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9" w:rsidRDefault="007152D9" w:rsidP="008A18DE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</w:p>
    <w:p w:rsidR="008A18DE" w:rsidRDefault="008A18DE" w:rsidP="008A18DE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  <w:r>
        <w:rPr>
          <w:rFonts w:ascii="Cambria" w:hAnsi="Cambria" w:cs="Tahoma"/>
          <w:b/>
          <w:bCs/>
          <w:lang w:val="el-GR"/>
        </w:rPr>
        <w:t xml:space="preserve">ΥΠΟΔΕΙΓΜΑ Γ: Υπεύθυνη Δήλωση για την Απόδειξη της Εμπειρίας </w:t>
      </w:r>
    </w:p>
    <w:p w:rsidR="006802F8" w:rsidRPr="000B537F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6802F8" w:rsidTr="0046322F">
        <w:tc>
          <w:tcPr>
            <w:tcW w:w="5920" w:type="dxa"/>
          </w:tcPr>
          <w:p w:rsidR="006802F8" w:rsidRDefault="0075417E" w:rsidP="0046322F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4510" cy="532765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802F8" w:rsidRDefault="006802F8" w:rsidP="0046322F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6802F8" w:rsidRPr="005A540A" w:rsidRDefault="006802F8" w:rsidP="006802F8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6802F8" w:rsidRPr="005A540A" w:rsidRDefault="006802F8" w:rsidP="006802F8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6802F8" w:rsidRPr="005A540A" w:rsidRDefault="006802F8" w:rsidP="006802F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6802F8" w:rsidRPr="00362C7D" w:rsidRDefault="006802F8" w:rsidP="006802F8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802F8" w:rsidRPr="00227DA5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6802F8" w:rsidRPr="00362C7D" w:rsidRDefault="00650B28" w:rsidP="008B57BA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 w:rsidRPr="002F4043">
              <w:rPr>
                <w:rFonts w:ascii="Arial" w:hAnsi="Arial" w:cs="Arial"/>
                <w:bCs/>
                <w:sz w:val="18"/>
                <w:szCs w:val="18"/>
                <w:lang w:val="el-GR"/>
              </w:rPr>
              <w:t>ΕΛΛΗΝΙΚΗ ΣΥΝΟΜΟΣΠΟΝΔΙΑ ΕΜΠΟΡΙΟΥ &amp; ΕΠΙΧΕΙΡΗΜΑΤΙΚΟΤΗΤΑΣ (Ε.Σ.Ε.Ε.)</w:t>
            </w:r>
          </w:p>
        </w:tc>
      </w:tr>
      <w:tr w:rsidR="006802F8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RPr="00227DA5" w:rsidTr="004632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802F8" w:rsidRPr="00362C7D" w:rsidRDefault="006802F8" w:rsidP="0046322F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6802F8" w:rsidRPr="00362C7D" w:rsidRDefault="006802F8" w:rsidP="006802F8">
      <w:pPr>
        <w:rPr>
          <w:lang w:val="el-GR"/>
        </w:rPr>
      </w:pPr>
    </w:p>
    <w:p w:rsidR="006802F8" w:rsidRPr="00362C7D" w:rsidRDefault="006802F8" w:rsidP="006802F8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6802F8" w:rsidRPr="00362C7D" w:rsidRDefault="006802F8" w:rsidP="006802F8">
      <w:pPr>
        <w:spacing w:before="120"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>για την απόδειξη της εμπειρίας είναι ακριβή</w:t>
      </w:r>
      <w:r w:rsidRPr="00362C7D">
        <w:rPr>
          <w:rFonts w:ascii="Arial" w:hAnsi="Arial" w:cs="Arial"/>
          <w:bCs/>
          <w:sz w:val="18"/>
          <w:szCs w:val="18"/>
          <w:lang w:val="el-GR"/>
        </w:rPr>
        <w:t>.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6095C" w:rsidRPr="00362C7D" w:rsidRDefault="006802F8" w:rsidP="0036095C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4B62CD"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="004B62CD" w:rsidRPr="00362C7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</w:t>
      </w:r>
      <w:r w:rsidR="004B62CD" w:rsidRPr="002173BC">
        <w:rPr>
          <w:rFonts w:ascii="Arial" w:hAnsi="Arial" w:cs="Arial"/>
          <w:bCs/>
          <w:sz w:val="18"/>
          <w:szCs w:val="18"/>
          <w:lang w:val="el-GR"/>
        </w:rPr>
        <w:t xml:space="preserve">τότε </w:t>
      </w:r>
      <w:r w:rsidR="004B62CD" w:rsidRPr="002173BC">
        <w:rPr>
          <w:rFonts w:ascii="Arial" w:hAnsi="Arial" w:cs="Arial"/>
          <w:b/>
          <w:bCs/>
          <w:sz w:val="18"/>
          <w:szCs w:val="18"/>
          <w:lang w:val="el-GR"/>
        </w:rPr>
        <w:t xml:space="preserve">αποκλείομαι από τη διαδικασία </w:t>
      </w:r>
      <w:r w:rsidR="008A18DE" w:rsidRPr="002173BC">
        <w:rPr>
          <w:rFonts w:ascii="Arial" w:hAnsi="Arial" w:cs="Arial"/>
          <w:b/>
          <w:bCs/>
          <w:sz w:val="18"/>
          <w:szCs w:val="18"/>
          <w:lang w:val="el-GR"/>
        </w:rPr>
        <w:t>αξιολόγησης προτάσεων</w:t>
      </w:r>
      <w:r w:rsidR="004B62CD" w:rsidRPr="002173BC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4B62CD" w:rsidRPr="002173BC">
        <w:rPr>
          <w:rFonts w:ascii="Arial" w:hAnsi="Arial" w:cs="Arial"/>
          <w:bCs/>
          <w:sz w:val="18"/>
          <w:szCs w:val="18"/>
          <w:lang w:val="el-GR"/>
        </w:rPr>
        <w:t xml:space="preserve">στο πλαίσιο της πρόσκλησης με αριθ. </w:t>
      </w:r>
      <w:r w:rsidR="004B62CD" w:rsidRPr="009F47DC">
        <w:rPr>
          <w:rFonts w:ascii="Arial" w:hAnsi="Arial" w:cs="Arial"/>
          <w:bCs/>
          <w:sz w:val="18"/>
          <w:szCs w:val="18"/>
          <w:lang w:val="el-GR"/>
        </w:rPr>
        <w:t>πρωτ</w:t>
      </w:r>
      <w:r w:rsidR="004B62CD" w:rsidRPr="00227DA5">
        <w:rPr>
          <w:rFonts w:ascii="Arial" w:hAnsi="Arial" w:cs="Arial"/>
          <w:bCs/>
          <w:sz w:val="18"/>
          <w:szCs w:val="18"/>
          <w:lang w:val="el-GR"/>
        </w:rPr>
        <w:t xml:space="preserve">.: </w:t>
      </w:r>
      <w:r w:rsidR="00227DA5" w:rsidRPr="00227DA5">
        <w:rPr>
          <w:rFonts w:ascii="Arial" w:hAnsi="Arial" w:cs="Arial"/>
          <w:bCs/>
          <w:sz w:val="18"/>
          <w:szCs w:val="18"/>
          <w:lang w:val="el-GR"/>
        </w:rPr>
        <w:t>Φ4-9086</w:t>
      </w:r>
      <w:r w:rsidR="001840AB" w:rsidRPr="00227DA5">
        <w:rPr>
          <w:rFonts w:ascii="Arial" w:hAnsi="Arial" w:cs="Arial"/>
          <w:bCs/>
          <w:sz w:val="18"/>
          <w:szCs w:val="18"/>
          <w:lang w:val="el-GR"/>
        </w:rPr>
        <w:t>/</w:t>
      </w:r>
      <w:r w:rsidR="00227DA5" w:rsidRPr="00227DA5">
        <w:rPr>
          <w:rFonts w:ascii="Arial" w:hAnsi="Arial" w:cs="Arial"/>
          <w:bCs/>
          <w:sz w:val="18"/>
          <w:szCs w:val="18"/>
          <w:lang w:val="el-GR"/>
        </w:rPr>
        <w:t>24</w:t>
      </w:r>
      <w:r w:rsidR="00F44A6E" w:rsidRPr="00227DA5">
        <w:rPr>
          <w:rFonts w:ascii="Arial" w:hAnsi="Arial" w:cs="Arial"/>
          <w:bCs/>
          <w:sz w:val="18"/>
          <w:szCs w:val="18"/>
          <w:lang w:val="el-GR"/>
        </w:rPr>
        <w:t>.01</w:t>
      </w:r>
      <w:r w:rsidR="009F47DC" w:rsidRPr="00227DA5">
        <w:rPr>
          <w:rFonts w:ascii="Arial" w:hAnsi="Arial" w:cs="Arial"/>
          <w:bCs/>
          <w:sz w:val="18"/>
          <w:szCs w:val="18"/>
          <w:lang w:val="el-GR"/>
        </w:rPr>
        <w:t>.</w:t>
      </w:r>
      <w:r w:rsidR="000A771F" w:rsidRPr="00227DA5">
        <w:rPr>
          <w:rFonts w:ascii="Arial" w:hAnsi="Arial" w:cs="Arial"/>
          <w:bCs/>
          <w:sz w:val="18"/>
          <w:szCs w:val="18"/>
          <w:lang w:val="el-GR"/>
        </w:rPr>
        <w:t>20</w:t>
      </w:r>
      <w:r w:rsidR="00ED3E5D" w:rsidRPr="00227DA5">
        <w:rPr>
          <w:rFonts w:ascii="Arial" w:hAnsi="Arial" w:cs="Arial"/>
          <w:bCs/>
          <w:sz w:val="18"/>
          <w:szCs w:val="18"/>
          <w:lang w:val="el-GR"/>
        </w:rPr>
        <w:t>2</w:t>
      </w:r>
      <w:r w:rsidR="00F44A6E" w:rsidRPr="00227DA5">
        <w:rPr>
          <w:rFonts w:ascii="Arial" w:hAnsi="Arial" w:cs="Arial"/>
          <w:bCs/>
          <w:sz w:val="18"/>
          <w:szCs w:val="18"/>
          <w:lang w:val="el-GR"/>
        </w:rPr>
        <w:t>3</w:t>
      </w:r>
      <w:r w:rsidR="001840AB" w:rsidRPr="00227DA5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E1A02" w:rsidRPr="00227DA5">
        <w:rPr>
          <w:rFonts w:ascii="Arial" w:hAnsi="Arial" w:cs="Arial"/>
          <w:bCs/>
          <w:sz w:val="18"/>
          <w:szCs w:val="18"/>
          <w:lang w:val="el-GR"/>
        </w:rPr>
        <w:t>της</w:t>
      </w:r>
      <w:r w:rsidR="004B62CD" w:rsidRPr="00227DA5">
        <w:rPr>
          <w:rFonts w:ascii="Arial" w:hAnsi="Arial" w:cs="Arial"/>
          <w:bCs/>
          <w:sz w:val="18"/>
          <w:szCs w:val="18"/>
          <w:lang w:val="el-GR"/>
        </w:rPr>
        <w:t xml:space="preserve"> Ελληνικής Συνομοσπονδίας Εμπορίου και Επιχειρηματικότητας και θα έχω τις προβλεπόμενες από τις διατάξεις του Ν. 1599/1986 ποινικές κυρώσεις.</w:t>
      </w:r>
    </w:p>
    <w:p w:rsidR="006802F8" w:rsidRDefault="006802F8" w:rsidP="0036095C">
      <w:pPr>
        <w:tabs>
          <w:tab w:val="left" w:pos="2410"/>
        </w:tabs>
        <w:spacing w:line="240" w:lineRule="exact"/>
        <w:ind w:left="284" w:hanging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Pr="0042023A" w:rsidRDefault="006802F8" w:rsidP="006802F8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6802F8" w:rsidRDefault="006802F8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6802F8" w:rsidRDefault="006802F8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16029B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8.05pt;width:99pt;height:18pt;z-index:251656704;mso-position-vertical-relative:line" filled="f" stroked="f" strokeweight="2pt">
            <v:textbox style="mso-next-textbox:#_x0000_s1026" inset=",1.3mm,0,0">
              <w:txbxContent>
                <w:p w:rsidR="00EA68F1" w:rsidRPr="00E95DB9" w:rsidRDefault="00EA68F1" w:rsidP="006802F8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</w:p>
                <w:p w:rsidR="00EA68F1" w:rsidRDefault="00EA68F1" w:rsidP="006802F8"/>
              </w:txbxContent>
            </v:textbox>
          </v:shape>
        </w:pict>
      </w:r>
      <w:r w:rsidRPr="0016029B"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3pt;margin-top:14.05pt;width:37.65pt;height:5.65pt;z-index:251657728" fillcolor="gray" stroked="f" strokeweight=".25pt"/>
        </w:pict>
      </w:r>
    </w:p>
    <w:p w:rsidR="006802F8" w:rsidRDefault="006802F8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7A7D73" w:rsidRPr="0042023A" w:rsidRDefault="007A7D73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Pr="0042023A" w:rsidRDefault="006802F8" w:rsidP="006802F8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</w:t>
      </w:r>
      <w:r w:rsidR="00692937">
        <w:rPr>
          <w:rFonts w:ascii="Arial" w:hAnsi="Arial" w:cs="Arial"/>
          <w:bCs/>
          <w:sz w:val="20"/>
          <w:szCs w:val="20"/>
          <w:lang w:val="el-GR"/>
        </w:rPr>
        <w:t>αι στο πλαίσιο της Πρότασής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W w:w="996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49"/>
        <w:gridCol w:w="992"/>
        <w:gridCol w:w="851"/>
        <w:gridCol w:w="2551"/>
        <w:gridCol w:w="709"/>
        <w:gridCol w:w="709"/>
        <w:gridCol w:w="2692"/>
      </w:tblGrid>
      <w:tr w:rsidR="00A24DFE" w:rsidRPr="00C2468F" w:rsidTr="00A24DFE">
        <w:trPr>
          <w:cantSplit/>
          <w:trHeight w:val="1526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24DFE" w:rsidRPr="00C2468F" w:rsidRDefault="00A24DFE" w:rsidP="00EC5D44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4DFE" w:rsidRPr="00C2468F" w:rsidRDefault="00A24DFE" w:rsidP="00A24DFE">
            <w:pPr>
              <w:ind w:left="113" w:right="113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Κατηγορία φορέα</w:t>
            </w:r>
            <w:r w:rsidRPr="00AC4B9C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AC4B9C">
              <w:rPr>
                <w:rFonts w:ascii="Arial" w:hAnsi="Arial" w:cs="Arial"/>
                <w:b/>
                <w:bCs/>
                <w:spacing w:val="4"/>
                <w:vertAlign w:val="superscript"/>
              </w:rPr>
              <w:t>(2)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4DFE" w:rsidRPr="00C2468F" w:rsidRDefault="00A24DFE" w:rsidP="00A24DFE">
            <w:pPr>
              <w:ind w:left="113" w:right="113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lang w:val="el-GR"/>
              </w:rPr>
              <w:t>Είδος Σύμβασης</w:t>
            </w:r>
            <w:r w:rsidRPr="00AC4B9C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AC4B9C">
              <w:rPr>
                <w:rFonts w:ascii="Arial" w:hAnsi="Arial" w:cs="Arial"/>
                <w:b/>
                <w:bCs/>
                <w:spacing w:val="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vertAlign w:val="superscript"/>
                <w:lang w:val="el-GR"/>
              </w:rPr>
              <w:t>3</w:t>
            </w:r>
            <w:r w:rsidRPr="00AC4B9C">
              <w:rPr>
                <w:rFonts w:ascii="Arial" w:hAnsi="Arial" w:cs="Arial"/>
                <w:b/>
                <w:bCs/>
                <w:spacing w:val="4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F03A1C" w:rsidRDefault="00A24DFE" w:rsidP="00EC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DFE" w:rsidRPr="00C2468F" w:rsidTr="00A24DFE">
        <w:trPr>
          <w:trHeight w:hRule="exact" w:val="670"/>
        </w:trPr>
        <w:tc>
          <w:tcPr>
            <w:tcW w:w="2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FE" w:rsidRPr="00C2468F" w:rsidRDefault="00A24DFE" w:rsidP="00EC5D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ΣΥΝΟΛΟ ΜΗΝΩΝ ΕΜΠΕΙΡΙΑΣ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DFE" w:rsidRPr="00C2468F" w:rsidRDefault="00A24DFE" w:rsidP="00EC5D4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24DFE" w:rsidRPr="00C2468F" w:rsidRDefault="00A24DFE" w:rsidP="00EC5D44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6802F8" w:rsidRDefault="006802F8" w:rsidP="006802F8">
      <w:pPr>
        <w:spacing w:after="40"/>
        <w:jc w:val="center"/>
        <w:rPr>
          <w:rFonts w:ascii="Arial" w:hAnsi="Arial" w:cs="Arial"/>
          <w:b/>
          <w:bCs/>
        </w:rPr>
      </w:pPr>
    </w:p>
    <w:p w:rsidR="00AC4B9C" w:rsidRPr="0042023A" w:rsidRDefault="00AC4B9C" w:rsidP="00AC4B9C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A24DFE" w:rsidRDefault="00AC4B9C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</w:t>
      </w:r>
    </w:p>
    <w:p w:rsidR="00AC4B9C" w:rsidRPr="0042023A" w:rsidRDefault="00A24DFE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A24DFE">
        <w:rPr>
          <w:rFonts w:ascii="Arial" w:hAnsi="Arial" w:cs="Arial"/>
          <w:b/>
          <w:bCs/>
          <w:sz w:val="18"/>
          <w:szCs w:val="18"/>
          <w:lang w:val="el-GR"/>
        </w:rPr>
        <w:t>(3)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>
        <w:rPr>
          <w:rFonts w:ascii="Arial" w:hAnsi="Arial" w:cs="Arial"/>
          <w:b/>
          <w:bCs/>
          <w:sz w:val="18"/>
          <w:szCs w:val="18"/>
          <w:lang w:val="el-GR"/>
        </w:rPr>
        <w:t>Μ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>Ο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</w:t>
      </w:r>
      <w:r w:rsidR="00EA68F1">
        <w:rPr>
          <w:rFonts w:ascii="Arial" w:hAnsi="Arial" w:cs="Arial"/>
          <w:bCs/>
          <w:sz w:val="18"/>
          <w:szCs w:val="18"/>
          <w:lang w:val="el-GR"/>
        </w:rPr>
        <w:t xml:space="preserve"> ή «</w:t>
      </w:r>
      <w:r w:rsidR="00EA68F1" w:rsidRPr="00EA68F1">
        <w:rPr>
          <w:rFonts w:ascii="Arial" w:hAnsi="Arial" w:cs="Arial"/>
          <w:b/>
          <w:bCs/>
          <w:sz w:val="18"/>
          <w:szCs w:val="18"/>
          <w:lang w:val="el-GR"/>
        </w:rPr>
        <w:t>ΜΑ</w:t>
      </w:r>
      <w:r w:rsidR="00EA68F1">
        <w:rPr>
          <w:rFonts w:ascii="Arial" w:hAnsi="Arial" w:cs="Arial"/>
          <w:bCs/>
          <w:sz w:val="18"/>
          <w:szCs w:val="18"/>
          <w:lang w:val="el-GR"/>
        </w:rPr>
        <w:t>»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 w:val="el-GR"/>
        </w:rPr>
        <w:t>ανάλογα με το είδος της σύμβασης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A24DFE">
        <w:rPr>
          <w:rFonts w:ascii="Arial" w:hAnsi="Arial" w:cs="Arial"/>
          <w:b/>
          <w:bCs/>
          <w:sz w:val="18"/>
          <w:szCs w:val="18"/>
          <w:lang w:val="el-GR"/>
        </w:rPr>
        <w:t>Ε: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Cs/>
          <w:sz w:val="18"/>
          <w:szCs w:val="18"/>
          <w:lang w:val="el-GR"/>
        </w:rPr>
        <w:t>Σύμβαση Έργου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· </w:t>
      </w:r>
      <w:r>
        <w:rPr>
          <w:rFonts w:ascii="Arial" w:hAnsi="Arial" w:cs="Arial"/>
          <w:b/>
          <w:bCs/>
          <w:sz w:val="18"/>
          <w:szCs w:val="18"/>
          <w:lang w:val="el-GR"/>
        </w:rPr>
        <w:t>Μ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>Ο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: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Cs/>
          <w:sz w:val="18"/>
          <w:szCs w:val="18"/>
          <w:lang w:val="el-GR"/>
        </w:rPr>
        <w:t>Σύμβαση μισθωτής</w:t>
      </w:r>
      <w:r w:rsidR="00EA68F1">
        <w:rPr>
          <w:rFonts w:ascii="Arial" w:hAnsi="Arial" w:cs="Arial"/>
          <w:bCs/>
          <w:sz w:val="18"/>
          <w:szCs w:val="18"/>
          <w:lang w:val="el-GR"/>
        </w:rPr>
        <w:t xml:space="preserve"> απασχόλησης (ορισμένου χρόνου</w:t>
      </w:r>
      <w:r>
        <w:rPr>
          <w:rFonts w:ascii="Arial" w:hAnsi="Arial" w:cs="Arial"/>
          <w:bCs/>
          <w:sz w:val="18"/>
          <w:szCs w:val="18"/>
          <w:lang w:val="el-GR"/>
        </w:rPr>
        <w:t>)</w:t>
      </w:r>
      <w:r w:rsidR="00EA68F1">
        <w:rPr>
          <w:rFonts w:ascii="Arial" w:hAnsi="Arial" w:cs="Arial"/>
          <w:bCs/>
          <w:sz w:val="18"/>
          <w:szCs w:val="18"/>
          <w:lang w:val="el-GR"/>
        </w:rPr>
        <w:t xml:space="preserve">, </w:t>
      </w:r>
      <w:r w:rsidR="00EA68F1">
        <w:rPr>
          <w:rFonts w:ascii="Arial" w:hAnsi="Arial" w:cs="Arial"/>
          <w:b/>
          <w:bCs/>
          <w:sz w:val="18"/>
          <w:szCs w:val="18"/>
          <w:lang w:val="el-GR"/>
        </w:rPr>
        <w:t>ΜΑ</w:t>
      </w:r>
      <w:r w:rsidR="00EA68F1"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: </w:t>
      </w:r>
      <w:r w:rsidR="00EA68F1">
        <w:rPr>
          <w:rFonts w:ascii="Arial" w:hAnsi="Arial" w:cs="Arial"/>
          <w:bCs/>
          <w:sz w:val="18"/>
          <w:szCs w:val="18"/>
          <w:lang w:val="el-GR"/>
        </w:rPr>
        <w:t>Σύμβαση μισθωτής απασχόλησης (αορίστου χρόνου)</w:t>
      </w:r>
      <w:r w:rsidR="00EA68F1" w:rsidRPr="0042023A">
        <w:rPr>
          <w:rFonts w:ascii="Arial" w:hAnsi="Arial" w:cs="Arial"/>
          <w:bCs/>
          <w:sz w:val="18"/>
          <w:szCs w:val="18"/>
          <w:lang w:val="el-GR"/>
        </w:rPr>
        <w:t>.</w:t>
      </w:r>
    </w:p>
    <w:p w:rsidR="006802F8" w:rsidRPr="0042023A" w:rsidRDefault="006802F8" w:rsidP="00227DA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16029B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28" type="#_x0000_t202" style="position:absolute;left:0;text-align:left;margin-left:4in;margin-top:5.2pt;width:180pt;height:94.5pt;z-index:251658752" filled="f" stroked="f">
            <v:textbox style="mso-next-textbox:#_x0000_s1028">
              <w:txbxContent>
                <w:p w:rsidR="00EA68F1" w:rsidRDefault="00EA68F1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EA68F1" w:rsidRDefault="00EA68F1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68F1" w:rsidRDefault="00EA68F1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EA68F1" w:rsidRDefault="00EA68F1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68F1" w:rsidRDefault="00EA68F1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68F1" w:rsidRPr="003354FD" w:rsidRDefault="00EA68F1" w:rsidP="006802F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A68F1" w:rsidRPr="00C242F8" w:rsidRDefault="00EA68F1" w:rsidP="006802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E0B3F" w:rsidRPr="006802F8" w:rsidRDefault="006E0B3F">
      <w:pPr>
        <w:rPr>
          <w:lang w:val="el-GR"/>
        </w:rPr>
      </w:pPr>
    </w:p>
    <w:sectPr w:rsidR="006E0B3F" w:rsidRPr="006802F8" w:rsidSect="0046322F">
      <w:footerReference w:type="default" r:id="rId8"/>
      <w:pgSz w:w="11906" w:h="16838"/>
      <w:pgMar w:top="107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75" w:rsidRDefault="00955B75">
      <w:r>
        <w:separator/>
      </w:r>
    </w:p>
  </w:endnote>
  <w:endnote w:type="continuationSeparator" w:id="0">
    <w:p w:rsidR="00955B75" w:rsidRDefault="0095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F1" w:rsidRPr="00B41479" w:rsidRDefault="00EA68F1" w:rsidP="0046322F">
    <w:pPr>
      <w:pStyle w:val="a4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75" w:rsidRDefault="00955B75">
      <w:r>
        <w:separator/>
      </w:r>
    </w:p>
  </w:footnote>
  <w:footnote w:type="continuationSeparator" w:id="0">
    <w:p w:rsidR="00955B75" w:rsidRDefault="0095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CA1"/>
    <w:rsid w:val="00011216"/>
    <w:rsid w:val="00011647"/>
    <w:rsid w:val="00011BBD"/>
    <w:rsid w:val="0001213D"/>
    <w:rsid w:val="00014BDD"/>
    <w:rsid w:val="0001576A"/>
    <w:rsid w:val="00015E50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3708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1ECB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A771F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3A4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79A"/>
    <w:rsid w:val="00110D7C"/>
    <w:rsid w:val="00110F77"/>
    <w:rsid w:val="00111242"/>
    <w:rsid w:val="00115AE3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3DD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029B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0AB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9D1"/>
    <w:rsid w:val="001B1D01"/>
    <w:rsid w:val="001B2A75"/>
    <w:rsid w:val="001B2E79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2AE6"/>
    <w:rsid w:val="001E2F92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7276"/>
    <w:rsid w:val="002173BC"/>
    <w:rsid w:val="002178FC"/>
    <w:rsid w:val="00221870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27DA5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B016C"/>
    <w:rsid w:val="002B15F3"/>
    <w:rsid w:val="002B3386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043"/>
    <w:rsid w:val="002F4906"/>
    <w:rsid w:val="002F7807"/>
    <w:rsid w:val="003017B4"/>
    <w:rsid w:val="00302F48"/>
    <w:rsid w:val="0030343F"/>
    <w:rsid w:val="00303D29"/>
    <w:rsid w:val="003042AB"/>
    <w:rsid w:val="003044C3"/>
    <w:rsid w:val="0030552D"/>
    <w:rsid w:val="003064CE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095C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B7CDF"/>
    <w:rsid w:val="003C0DF5"/>
    <w:rsid w:val="003C167F"/>
    <w:rsid w:val="003C20DF"/>
    <w:rsid w:val="003C29E2"/>
    <w:rsid w:val="003C317A"/>
    <w:rsid w:val="003C3495"/>
    <w:rsid w:val="003C3CC7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5AF1"/>
    <w:rsid w:val="004360D9"/>
    <w:rsid w:val="00436F53"/>
    <w:rsid w:val="00437257"/>
    <w:rsid w:val="00437DCE"/>
    <w:rsid w:val="004409AB"/>
    <w:rsid w:val="00440ED3"/>
    <w:rsid w:val="004410D8"/>
    <w:rsid w:val="004414AE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62CD"/>
    <w:rsid w:val="004B73E9"/>
    <w:rsid w:val="004C14ED"/>
    <w:rsid w:val="004C1588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5189"/>
    <w:rsid w:val="004E6898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1E9A"/>
    <w:rsid w:val="00552DDC"/>
    <w:rsid w:val="00554310"/>
    <w:rsid w:val="0055492B"/>
    <w:rsid w:val="00555A80"/>
    <w:rsid w:val="0055617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B2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2937"/>
    <w:rsid w:val="006931D3"/>
    <w:rsid w:val="00693E3D"/>
    <w:rsid w:val="00693EDB"/>
    <w:rsid w:val="00694656"/>
    <w:rsid w:val="006949BD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A04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5EE6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71D1"/>
    <w:rsid w:val="007075F5"/>
    <w:rsid w:val="00712707"/>
    <w:rsid w:val="00712BDB"/>
    <w:rsid w:val="007145F7"/>
    <w:rsid w:val="00714936"/>
    <w:rsid w:val="007152D9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17E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648A"/>
    <w:rsid w:val="007A651A"/>
    <w:rsid w:val="007A6A73"/>
    <w:rsid w:val="007A6AF6"/>
    <w:rsid w:val="007A6DF7"/>
    <w:rsid w:val="007A72F4"/>
    <w:rsid w:val="007A7D73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F69"/>
    <w:rsid w:val="007F33A3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687"/>
    <w:rsid w:val="0084278D"/>
    <w:rsid w:val="00842E74"/>
    <w:rsid w:val="00843BF6"/>
    <w:rsid w:val="008441BD"/>
    <w:rsid w:val="00844902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71E4"/>
    <w:rsid w:val="00897356"/>
    <w:rsid w:val="008A18DE"/>
    <w:rsid w:val="008A205B"/>
    <w:rsid w:val="008A24D7"/>
    <w:rsid w:val="008A3687"/>
    <w:rsid w:val="008A3E6B"/>
    <w:rsid w:val="008A5E8C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7BA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481"/>
    <w:rsid w:val="008E07C2"/>
    <w:rsid w:val="008E2AF9"/>
    <w:rsid w:val="008E3F67"/>
    <w:rsid w:val="008E4353"/>
    <w:rsid w:val="008E48D4"/>
    <w:rsid w:val="008E4C7C"/>
    <w:rsid w:val="008E74F7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0BE7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6CE"/>
    <w:rsid w:val="00954C50"/>
    <w:rsid w:val="009550FD"/>
    <w:rsid w:val="00955B75"/>
    <w:rsid w:val="009612AE"/>
    <w:rsid w:val="00961F8E"/>
    <w:rsid w:val="00962581"/>
    <w:rsid w:val="0096418F"/>
    <w:rsid w:val="00964C99"/>
    <w:rsid w:val="009652F4"/>
    <w:rsid w:val="00965C1B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3B1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1A02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9F47DC"/>
    <w:rsid w:val="00A02417"/>
    <w:rsid w:val="00A029B0"/>
    <w:rsid w:val="00A03013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4DFE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6C6F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BA8"/>
    <w:rsid w:val="00AA7E01"/>
    <w:rsid w:val="00AB1BE3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4B9C"/>
    <w:rsid w:val="00AC5CEF"/>
    <w:rsid w:val="00AC5DBC"/>
    <w:rsid w:val="00AC6D8A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D52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1C9"/>
    <w:rsid w:val="00B5489A"/>
    <w:rsid w:val="00B54E37"/>
    <w:rsid w:val="00B55544"/>
    <w:rsid w:val="00B5706D"/>
    <w:rsid w:val="00B61241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3A8D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55AF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2FCE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414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C79F4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8B3"/>
    <w:rsid w:val="00D1292F"/>
    <w:rsid w:val="00D1497B"/>
    <w:rsid w:val="00D20402"/>
    <w:rsid w:val="00D20FE1"/>
    <w:rsid w:val="00D2142B"/>
    <w:rsid w:val="00D22386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59A4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2126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2C63"/>
    <w:rsid w:val="00D93FEC"/>
    <w:rsid w:val="00D953CF"/>
    <w:rsid w:val="00D958AF"/>
    <w:rsid w:val="00D95B31"/>
    <w:rsid w:val="00DA043E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93A"/>
    <w:rsid w:val="00E23B1E"/>
    <w:rsid w:val="00E259BB"/>
    <w:rsid w:val="00E25DAA"/>
    <w:rsid w:val="00E303C6"/>
    <w:rsid w:val="00E32D77"/>
    <w:rsid w:val="00E32E8E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91F"/>
    <w:rsid w:val="00E457FC"/>
    <w:rsid w:val="00E4643E"/>
    <w:rsid w:val="00E46465"/>
    <w:rsid w:val="00E4687B"/>
    <w:rsid w:val="00E47ACA"/>
    <w:rsid w:val="00E50E36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D67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2C16"/>
    <w:rsid w:val="00EA5400"/>
    <w:rsid w:val="00EA68F1"/>
    <w:rsid w:val="00EA7581"/>
    <w:rsid w:val="00EA78EE"/>
    <w:rsid w:val="00EB174A"/>
    <w:rsid w:val="00EB188B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C5D44"/>
    <w:rsid w:val="00ED0CE5"/>
    <w:rsid w:val="00ED1076"/>
    <w:rsid w:val="00ED11F4"/>
    <w:rsid w:val="00ED2527"/>
    <w:rsid w:val="00ED2815"/>
    <w:rsid w:val="00ED2935"/>
    <w:rsid w:val="00ED354F"/>
    <w:rsid w:val="00ED3E5D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2B8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178C"/>
    <w:rsid w:val="00F328D6"/>
    <w:rsid w:val="00F33884"/>
    <w:rsid w:val="00F338E6"/>
    <w:rsid w:val="00F34B52"/>
    <w:rsid w:val="00F35A16"/>
    <w:rsid w:val="00F35B7B"/>
    <w:rsid w:val="00F35BD8"/>
    <w:rsid w:val="00F35E4C"/>
    <w:rsid w:val="00F40B40"/>
    <w:rsid w:val="00F438BC"/>
    <w:rsid w:val="00F44A6E"/>
    <w:rsid w:val="00F44F9E"/>
    <w:rsid w:val="00F462D6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45A4"/>
    <w:rsid w:val="00F657FD"/>
    <w:rsid w:val="00F66232"/>
    <w:rsid w:val="00F70948"/>
    <w:rsid w:val="00F70B41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9F47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F47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F719-69F2-4CB6-AAB0-7FC646AE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kaele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ΕΣΕΕ</cp:lastModifiedBy>
  <cp:revision>5</cp:revision>
  <cp:lastPrinted>2017-12-22T07:35:00Z</cp:lastPrinted>
  <dcterms:created xsi:type="dcterms:W3CDTF">2022-06-08T14:38:00Z</dcterms:created>
  <dcterms:modified xsi:type="dcterms:W3CDTF">2023-01-24T08:52:00Z</dcterms:modified>
</cp:coreProperties>
</file>