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BD" w:rsidRPr="003342BD" w:rsidRDefault="003342BD" w:rsidP="003342BD">
      <w:pPr>
        <w:pStyle w:val="a4"/>
        <w:numPr>
          <w:ilvl w:val="0"/>
          <w:numId w:val="0"/>
        </w:numPr>
        <w:spacing w:before="0" w:after="240"/>
        <w:jc w:val="left"/>
        <w:rPr>
          <w:rFonts w:ascii="Arial" w:hAnsi="Arial"/>
          <w:szCs w:val="28"/>
        </w:rPr>
      </w:pPr>
      <w:bookmarkStart w:id="0" w:name="_Toc350350196"/>
      <w:r w:rsidRPr="003342BD">
        <w:rPr>
          <w:rFonts w:ascii="Arial" w:hAnsi="Arial"/>
          <w:szCs w:val="28"/>
        </w:rPr>
        <w:t>ΠΑΡΑΡΤΗΜΑ ιI – πινακεσ συμμορφωσησ</w:t>
      </w:r>
      <w:bookmarkEnd w:id="0"/>
    </w:p>
    <w:p w:rsidR="003342BD" w:rsidRPr="00064C8E" w:rsidRDefault="003342BD" w:rsidP="003342BD">
      <w:pPr>
        <w:spacing w:before="120" w:after="120" w:line="360" w:lineRule="auto"/>
        <w:jc w:val="both"/>
        <w:rPr>
          <w:rFonts w:ascii="Arial" w:hAnsi="Arial" w:cs="Arial"/>
        </w:rPr>
      </w:pPr>
      <w:r w:rsidRPr="00064C8E">
        <w:rPr>
          <w:rFonts w:ascii="Arial" w:hAnsi="Arial" w:cs="Arial"/>
        </w:rPr>
        <w:t>Κάθε υποψήφιος Ανάδοχος συμπληρώνει τον παρακάτω πίνακα συμμόρφωσης με την απόλυτη ευθύνη της ακρίβειας των δεδομένων.</w:t>
      </w:r>
    </w:p>
    <w:p w:rsidR="003342BD" w:rsidRPr="004E4752" w:rsidRDefault="003342BD" w:rsidP="003342BD">
      <w:pPr>
        <w:spacing w:after="240" w:line="360" w:lineRule="auto"/>
        <w:jc w:val="center"/>
        <w:rPr>
          <w:rFonts w:ascii="Arial" w:hAnsi="Arial" w:cs="Arial"/>
          <w:b/>
        </w:rPr>
      </w:pPr>
      <w:bookmarkStart w:id="1" w:name="_Toc130362339"/>
      <w:bookmarkStart w:id="2" w:name="_Toc130894077"/>
      <w:r w:rsidRPr="00F20F80">
        <w:rPr>
          <w:rFonts w:ascii="Arial" w:hAnsi="Arial" w:cs="Arial"/>
          <w:b/>
        </w:rPr>
        <w:t>Λειτουργικές Προδιαγραφές Συστημάτων</w:t>
      </w:r>
    </w:p>
    <w:p w:rsidR="003342BD" w:rsidRPr="00794A6D" w:rsidRDefault="003342BD" w:rsidP="003342BD">
      <w:pPr>
        <w:spacing w:after="240" w:line="360" w:lineRule="auto"/>
        <w:jc w:val="center"/>
        <w:rPr>
          <w:rFonts w:ascii="Arial" w:hAnsi="Arial" w:cs="Arial"/>
          <w:b/>
          <w:u w:val="single"/>
        </w:rPr>
      </w:pPr>
      <w:bookmarkStart w:id="3" w:name="_Toc279060756"/>
      <w:r w:rsidRPr="00794A6D">
        <w:rPr>
          <w:rFonts w:ascii="Arial" w:hAnsi="Arial" w:cs="Arial"/>
          <w:b/>
          <w:u w:val="single"/>
        </w:rPr>
        <w:t>Απαιτήσεις για την Συνολική Τεχνική Λύση</w:t>
      </w:r>
      <w:bookmarkEnd w:id="1"/>
      <w:bookmarkEnd w:id="2"/>
      <w:bookmarkEnd w:id="3"/>
    </w:p>
    <w:tbl>
      <w:tblPr>
        <w:tblW w:w="5500" w:type="pct"/>
        <w:jc w:val="center"/>
        <w:tblInd w:w="-45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tblPr>
      <w:tblGrid>
        <w:gridCol w:w="751"/>
        <w:gridCol w:w="6221"/>
        <w:gridCol w:w="1018"/>
        <w:gridCol w:w="1018"/>
        <w:gridCol w:w="1208"/>
      </w:tblGrid>
      <w:tr w:rsidR="003342BD" w:rsidRPr="00064C8E" w:rsidTr="00DC1989">
        <w:trPr>
          <w:tblHeader/>
          <w:jc w:val="center"/>
        </w:trPr>
        <w:tc>
          <w:tcPr>
            <w:tcW w:w="368"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064C8E" w:rsidRDefault="003342BD" w:rsidP="00DC1989">
            <w:pPr>
              <w:spacing w:before="60" w:after="60"/>
              <w:jc w:val="center"/>
              <w:rPr>
                <w:rFonts w:ascii="Arial" w:hAnsi="Arial" w:cs="Arial"/>
                <w:b/>
                <w:sz w:val="22"/>
                <w:szCs w:val="22"/>
              </w:rPr>
            </w:pPr>
            <w:r w:rsidRPr="00064C8E">
              <w:rPr>
                <w:rFonts w:ascii="Arial" w:hAnsi="Arial" w:cs="Arial"/>
                <w:b/>
                <w:sz w:val="22"/>
                <w:szCs w:val="22"/>
              </w:rPr>
              <w:t>Α/Α</w:t>
            </w:r>
          </w:p>
        </w:tc>
        <w:tc>
          <w:tcPr>
            <w:tcW w:w="3045"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064C8E" w:rsidRDefault="003342BD" w:rsidP="00DC1989">
            <w:pPr>
              <w:spacing w:before="60" w:after="60"/>
              <w:jc w:val="center"/>
              <w:rPr>
                <w:rFonts w:ascii="Arial" w:hAnsi="Arial" w:cs="Arial"/>
                <w:b/>
                <w:sz w:val="22"/>
                <w:szCs w:val="22"/>
              </w:rPr>
            </w:pPr>
            <w:r w:rsidRPr="00064C8E">
              <w:rPr>
                <w:rFonts w:ascii="Arial" w:hAnsi="Arial" w:cs="Arial"/>
                <w:b/>
                <w:sz w:val="22"/>
                <w:szCs w:val="22"/>
              </w:rPr>
              <w:t>ΠΡΟΔΙΑΓΡΑΦΗ</w:t>
            </w:r>
          </w:p>
        </w:tc>
        <w:tc>
          <w:tcPr>
            <w:tcW w:w="498"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064C8E" w:rsidRDefault="003342BD" w:rsidP="00DC1989">
            <w:pPr>
              <w:spacing w:before="60" w:after="60"/>
              <w:jc w:val="center"/>
              <w:rPr>
                <w:rFonts w:ascii="Arial" w:hAnsi="Arial" w:cs="Arial"/>
                <w:b/>
                <w:sz w:val="22"/>
                <w:szCs w:val="22"/>
              </w:rPr>
            </w:pPr>
            <w:r w:rsidRPr="00064C8E">
              <w:rPr>
                <w:rFonts w:ascii="Arial" w:hAnsi="Arial" w:cs="Arial"/>
                <w:b/>
                <w:sz w:val="22"/>
                <w:szCs w:val="22"/>
              </w:rPr>
              <w:t>ΑΠΑΙ-ΤΗΣΗ</w:t>
            </w:r>
          </w:p>
        </w:tc>
        <w:tc>
          <w:tcPr>
            <w:tcW w:w="498"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064C8E" w:rsidRDefault="003342BD" w:rsidP="00DC1989">
            <w:pPr>
              <w:spacing w:before="60" w:after="60"/>
              <w:jc w:val="center"/>
              <w:rPr>
                <w:rFonts w:ascii="Arial" w:hAnsi="Arial" w:cs="Arial"/>
                <w:b/>
                <w:sz w:val="22"/>
                <w:szCs w:val="22"/>
              </w:rPr>
            </w:pPr>
            <w:r w:rsidRPr="00064C8E">
              <w:rPr>
                <w:rFonts w:ascii="Arial" w:hAnsi="Arial" w:cs="Arial"/>
                <w:b/>
                <w:sz w:val="22"/>
                <w:szCs w:val="22"/>
              </w:rPr>
              <w:t>ΑΠΑ-ΝΤΗΣΗ</w:t>
            </w:r>
          </w:p>
        </w:tc>
        <w:tc>
          <w:tcPr>
            <w:tcW w:w="59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064C8E" w:rsidRDefault="003342BD" w:rsidP="00DC1989">
            <w:pPr>
              <w:spacing w:before="60" w:after="60"/>
              <w:jc w:val="center"/>
              <w:rPr>
                <w:rFonts w:ascii="Arial" w:hAnsi="Arial" w:cs="Arial"/>
                <w:b/>
                <w:sz w:val="22"/>
                <w:szCs w:val="22"/>
              </w:rPr>
            </w:pPr>
            <w:r w:rsidRPr="00064C8E">
              <w:rPr>
                <w:rFonts w:ascii="Arial" w:hAnsi="Arial" w:cs="Arial"/>
                <w:b/>
                <w:sz w:val="22"/>
                <w:szCs w:val="22"/>
              </w:rPr>
              <w:t>ΠΑΡΑ-ΠΟΜΠΗ</w:t>
            </w:r>
          </w:p>
        </w:tc>
      </w:tr>
      <w:tr w:rsidR="003342BD" w:rsidRPr="00064C8E" w:rsidTr="00DC1989">
        <w:trPr>
          <w:trHeight w:val="566"/>
          <w:jc w:val="center"/>
        </w:trPr>
        <w:tc>
          <w:tcPr>
            <w:tcW w:w="368"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064C8E" w:rsidRDefault="003342BD" w:rsidP="00DC1989">
            <w:pPr>
              <w:jc w:val="center"/>
              <w:rPr>
                <w:rFonts w:ascii="Arial" w:hAnsi="Arial" w:cs="Arial"/>
                <w:b/>
                <w:bCs/>
                <w:sz w:val="22"/>
                <w:szCs w:val="22"/>
              </w:rPr>
            </w:pPr>
            <w:r w:rsidRPr="00064C8E">
              <w:rPr>
                <w:rFonts w:ascii="Arial" w:hAnsi="Arial" w:cs="Arial"/>
                <w:b/>
                <w:bCs/>
                <w:sz w:val="22"/>
                <w:szCs w:val="22"/>
              </w:rPr>
              <w:t>1</w:t>
            </w:r>
          </w:p>
        </w:tc>
        <w:tc>
          <w:tcPr>
            <w:tcW w:w="3045"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064C8E" w:rsidRDefault="003342BD" w:rsidP="00DC1989">
            <w:pPr>
              <w:spacing w:before="60" w:after="60"/>
              <w:rPr>
                <w:rFonts w:ascii="Arial" w:hAnsi="Arial" w:cs="Arial"/>
                <w:b/>
                <w:sz w:val="22"/>
                <w:szCs w:val="22"/>
              </w:rPr>
            </w:pPr>
            <w:r w:rsidRPr="00064C8E">
              <w:rPr>
                <w:rFonts w:ascii="Arial" w:hAnsi="Arial" w:cs="Arial"/>
                <w:b/>
                <w:sz w:val="22"/>
                <w:szCs w:val="22"/>
              </w:rPr>
              <w:t>Περιβάλλον Ανάπτυξης</w:t>
            </w:r>
          </w:p>
        </w:tc>
        <w:tc>
          <w:tcPr>
            <w:tcW w:w="1588" w:type="pct"/>
            <w:gridSpan w:val="3"/>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064C8E" w:rsidRDefault="003342BD" w:rsidP="00DC1989">
            <w:pPr>
              <w:spacing w:before="60" w:after="60"/>
              <w:jc w:val="center"/>
              <w:rPr>
                <w:rFonts w:ascii="Arial" w:hAnsi="Arial" w:cs="Arial"/>
                <w:color w:val="000000"/>
                <w:sz w:val="22"/>
                <w:szCs w:val="22"/>
              </w:rPr>
            </w:pPr>
          </w:p>
        </w:tc>
      </w:tr>
      <w:tr w:rsidR="003342BD" w:rsidRPr="00064C8E" w:rsidTr="00DC1989">
        <w:trPr>
          <w:jc w:val="center"/>
        </w:trPr>
        <w:tc>
          <w:tcPr>
            <w:tcW w:w="368" w:type="pct"/>
            <w:tcBorders>
              <w:top w:val="single" w:sz="12" w:space="0" w:color="000000"/>
              <w:left w:val="single" w:sz="12" w:space="0" w:color="000000"/>
              <w:bottom w:val="single" w:sz="12" w:space="0" w:color="000000"/>
              <w:right w:val="single" w:sz="6" w:space="0" w:color="000000"/>
            </w:tcBorders>
            <w:vAlign w:val="center"/>
          </w:tcPr>
          <w:p w:rsidR="003342BD" w:rsidRPr="00064C8E" w:rsidRDefault="003342BD" w:rsidP="00DC1989">
            <w:pPr>
              <w:jc w:val="center"/>
              <w:rPr>
                <w:rFonts w:ascii="Arial" w:hAnsi="Arial" w:cs="Arial"/>
                <w:bCs/>
                <w:sz w:val="22"/>
                <w:szCs w:val="22"/>
              </w:rPr>
            </w:pPr>
            <w:r w:rsidRPr="00064C8E">
              <w:rPr>
                <w:rFonts w:ascii="Arial" w:hAnsi="Arial" w:cs="Arial"/>
                <w:bCs/>
                <w:sz w:val="22"/>
                <w:szCs w:val="22"/>
              </w:rPr>
              <w:t>1.1</w:t>
            </w:r>
          </w:p>
        </w:tc>
        <w:tc>
          <w:tcPr>
            <w:tcW w:w="3045" w:type="pct"/>
            <w:tcBorders>
              <w:top w:val="single" w:sz="12" w:space="0" w:color="000000"/>
              <w:left w:val="single" w:sz="6" w:space="0" w:color="000000"/>
              <w:bottom w:val="single" w:sz="12" w:space="0" w:color="000000"/>
              <w:right w:val="single" w:sz="6" w:space="0" w:color="000000"/>
            </w:tcBorders>
          </w:tcPr>
          <w:p w:rsidR="003342BD" w:rsidRPr="00064C8E" w:rsidRDefault="003342BD" w:rsidP="00DC1989">
            <w:pPr>
              <w:spacing w:before="60" w:after="60"/>
              <w:jc w:val="both"/>
              <w:rPr>
                <w:rFonts w:ascii="Arial" w:hAnsi="Arial" w:cs="Arial"/>
                <w:sz w:val="22"/>
                <w:szCs w:val="22"/>
              </w:rPr>
            </w:pPr>
            <w:r w:rsidRPr="00064C8E">
              <w:rPr>
                <w:rFonts w:ascii="Arial" w:hAnsi="Arial" w:cs="Arial"/>
                <w:sz w:val="22"/>
                <w:szCs w:val="22"/>
              </w:rPr>
              <w:t>Για την επίτευξη της απαιτούμενης λειτουργικότητας, ο Ανάδοχος θα πρέπει να χρησιμοποιήσει συστήματα: διαχείρισης σχεσιακών βάσεων δεδομένων (RDBMS), διαχείρισης αρχείων / εγγράφων και ανοιχτές πλατφόρμες ανάπτυξης εφαρμογών (</w:t>
            </w:r>
            <w:proofErr w:type="spellStart"/>
            <w:r w:rsidRPr="00064C8E">
              <w:rPr>
                <w:rFonts w:ascii="Arial" w:hAnsi="Arial" w:cs="Arial"/>
                <w:sz w:val="22"/>
                <w:szCs w:val="22"/>
              </w:rPr>
              <w:t>open</w:t>
            </w:r>
            <w:proofErr w:type="spellEnd"/>
            <w:r w:rsidRPr="00064C8E">
              <w:rPr>
                <w:rFonts w:ascii="Arial" w:hAnsi="Arial" w:cs="Arial"/>
                <w:sz w:val="22"/>
                <w:szCs w:val="22"/>
              </w:rPr>
              <w:t xml:space="preserve"> </w:t>
            </w:r>
            <w:proofErr w:type="spellStart"/>
            <w:r w:rsidRPr="00064C8E">
              <w:rPr>
                <w:rFonts w:ascii="Arial" w:hAnsi="Arial" w:cs="Arial"/>
                <w:sz w:val="22"/>
                <w:szCs w:val="22"/>
              </w:rPr>
              <w:t>application</w:t>
            </w:r>
            <w:proofErr w:type="spellEnd"/>
            <w:r w:rsidRPr="00064C8E">
              <w:rPr>
                <w:rFonts w:ascii="Arial" w:hAnsi="Arial" w:cs="Arial"/>
                <w:sz w:val="22"/>
                <w:szCs w:val="22"/>
              </w:rPr>
              <w:t xml:space="preserve"> </w:t>
            </w:r>
            <w:proofErr w:type="spellStart"/>
            <w:r w:rsidRPr="00064C8E">
              <w:rPr>
                <w:rFonts w:ascii="Arial" w:hAnsi="Arial" w:cs="Arial"/>
                <w:sz w:val="22"/>
                <w:szCs w:val="22"/>
              </w:rPr>
              <w:t>development</w:t>
            </w:r>
            <w:proofErr w:type="spellEnd"/>
            <w:r w:rsidRPr="00064C8E">
              <w:rPr>
                <w:rFonts w:ascii="Arial" w:hAnsi="Arial" w:cs="Arial"/>
                <w:sz w:val="22"/>
                <w:szCs w:val="22"/>
              </w:rPr>
              <w:t xml:space="preserve"> </w:t>
            </w:r>
            <w:proofErr w:type="spellStart"/>
            <w:r w:rsidRPr="00064C8E">
              <w:rPr>
                <w:rFonts w:ascii="Arial" w:hAnsi="Arial" w:cs="Arial"/>
                <w:sz w:val="22"/>
                <w:szCs w:val="22"/>
              </w:rPr>
              <w:t>platforms</w:t>
            </w:r>
            <w:proofErr w:type="spellEnd"/>
            <w:r w:rsidRPr="00064C8E">
              <w:rPr>
                <w:rFonts w:ascii="Arial" w:hAnsi="Arial" w:cs="Arial"/>
                <w:sz w:val="22"/>
                <w:szCs w:val="22"/>
              </w:rPr>
              <w:t xml:space="preserve">) εξασφαλίζοντας την ευκολία διαχείρισης μεγάλου όγκου δεδομένων, τη δυνατότητα δημιουργίας εφαρμογών φιλικών στο χρήστη, και την αυξημένη διαθεσιμότητα του συστήματος. </w:t>
            </w:r>
          </w:p>
        </w:tc>
        <w:tc>
          <w:tcPr>
            <w:tcW w:w="498" w:type="pct"/>
            <w:tcBorders>
              <w:top w:val="single" w:sz="12" w:space="0" w:color="000000"/>
              <w:left w:val="single" w:sz="6" w:space="0" w:color="000000"/>
              <w:bottom w:val="single" w:sz="12" w:space="0" w:color="000000"/>
              <w:right w:val="single" w:sz="6" w:space="0" w:color="000000"/>
            </w:tcBorders>
            <w:shd w:val="clear" w:color="auto" w:fill="auto"/>
            <w:vAlign w:val="center"/>
          </w:tcPr>
          <w:p w:rsidR="003342BD" w:rsidRPr="00064C8E" w:rsidRDefault="003342BD" w:rsidP="00DC1989">
            <w:pPr>
              <w:jc w:val="center"/>
              <w:rPr>
                <w:rFonts w:ascii="Arial" w:hAnsi="Arial" w:cs="Arial"/>
                <w:bCs/>
                <w:color w:val="000000"/>
                <w:sz w:val="22"/>
                <w:szCs w:val="22"/>
              </w:rPr>
            </w:pPr>
            <w:r w:rsidRPr="00064C8E">
              <w:rPr>
                <w:rFonts w:ascii="Arial" w:hAnsi="Arial" w:cs="Arial"/>
                <w:bCs/>
                <w:color w:val="000000"/>
                <w:sz w:val="22"/>
                <w:szCs w:val="22"/>
              </w:rPr>
              <w:t>ΝΑΙ</w:t>
            </w:r>
          </w:p>
        </w:tc>
        <w:tc>
          <w:tcPr>
            <w:tcW w:w="498" w:type="pct"/>
            <w:tcBorders>
              <w:top w:val="single" w:sz="12" w:space="0" w:color="000000"/>
              <w:left w:val="single" w:sz="6" w:space="0" w:color="000000"/>
              <w:bottom w:val="single" w:sz="12" w:space="0" w:color="000000"/>
              <w:right w:val="single" w:sz="6" w:space="0" w:color="000000"/>
            </w:tcBorders>
            <w:shd w:val="clear" w:color="auto" w:fill="auto"/>
            <w:vAlign w:val="center"/>
          </w:tcPr>
          <w:p w:rsidR="003342BD" w:rsidRPr="00064C8E" w:rsidRDefault="003342BD" w:rsidP="00DC1989">
            <w:pPr>
              <w:spacing w:before="60" w:after="60"/>
              <w:jc w:val="center"/>
              <w:rPr>
                <w:rFonts w:ascii="Arial" w:hAnsi="Arial" w:cs="Arial"/>
                <w:bCs/>
                <w:color w:val="000000"/>
                <w:sz w:val="22"/>
                <w:szCs w:val="22"/>
              </w:rPr>
            </w:pPr>
          </w:p>
        </w:tc>
        <w:tc>
          <w:tcPr>
            <w:tcW w:w="591" w:type="pct"/>
            <w:tcBorders>
              <w:top w:val="single" w:sz="12" w:space="0" w:color="000000"/>
              <w:left w:val="single" w:sz="6" w:space="0" w:color="000000"/>
              <w:bottom w:val="single" w:sz="12" w:space="0" w:color="000000"/>
              <w:right w:val="single" w:sz="12" w:space="0" w:color="000000"/>
            </w:tcBorders>
            <w:shd w:val="clear" w:color="auto" w:fill="auto"/>
            <w:vAlign w:val="center"/>
          </w:tcPr>
          <w:p w:rsidR="003342BD" w:rsidRPr="00064C8E" w:rsidRDefault="003342BD" w:rsidP="00DC1989">
            <w:pPr>
              <w:spacing w:before="60" w:after="60"/>
              <w:jc w:val="center"/>
              <w:rPr>
                <w:rFonts w:ascii="Arial" w:hAnsi="Arial" w:cs="Arial"/>
                <w:bCs/>
                <w:color w:val="000000"/>
                <w:sz w:val="22"/>
                <w:szCs w:val="22"/>
              </w:rPr>
            </w:pPr>
          </w:p>
        </w:tc>
      </w:tr>
      <w:tr w:rsidR="003342BD" w:rsidRPr="00064C8E" w:rsidTr="00DC1989">
        <w:trPr>
          <w:trHeight w:val="538"/>
          <w:jc w:val="center"/>
        </w:trPr>
        <w:tc>
          <w:tcPr>
            <w:tcW w:w="368"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064C8E" w:rsidRDefault="003342BD" w:rsidP="00DC1989">
            <w:pPr>
              <w:spacing w:before="60" w:after="60"/>
              <w:jc w:val="center"/>
              <w:rPr>
                <w:rFonts w:ascii="Arial" w:hAnsi="Arial" w:cs="Arial"/>
                <w:b/>
                <w:bCs/>
                <w:sz w:val="22"/>
                <w:szCs w:val="22"/>
              </w:rPr>
            </w:pPr>
            <w:r w:rsidRPr="00064C8E">
              <w:rPr>
                <w:rFonts w:ascii="Arial" w:hAnsi="Arial" w:cs="Arial"/>
                <w:b/>
                <w:bCs/>
                <w:sz w:val="22"/>
                <w:szCs w:val="22"/>
              </w:rPr>
              <w:t>2</w:t>
            </w:r>
          </w:p>
        </w:tc>
        <w:tc>
          <w:tcPr>
            <w:tcW w:w="3045"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064C8E" w:rsidRDefault="003342BD" w:rsidP="00DC1989">
            <w:pPr>
              <w:spacing w:before="60" w:after="60"/>
              <w:rPr>
                <w:rFonts w:ascii="Arial" w:hAnsi="Arial" w:cs="Arial"/>
                <w:b/>
                <w:sz w:val="22"/>
                <w:szCs w:val="22"/>
              </w:rPr>
            </w:pPr>
            <w:r w:rsidRPr="00064C8E">
              <w:rPr>
                <w:rFonts w:ascii="Arial" w:hAnsi="Arial" w:cs="Arial"/>
                <w:b/>
                <w:sz w:val="22"/>
                <w:szCs w:val="22"/>
              </w:rPr>
              <w:t>Αρχιτεκτονική Προσφερόμενης Λύσης</w:t>
            </w:r>
          </w:p>
        </w:tc>
        <w:tc>
          <w:tcPr>
            <w:tcW w:w="1588" w:type="pct"/>
            <w:gridSpan w:val="3"/>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064C8E" w:rsidRDefault="003342BD" w:rsidP="00DC1989">
            <w:pPr>
              <w:spacing w:before="60" w:after="60"/>
              <w:jc w:val="center"/>
              <w:rPr>
                <w:rFonts w:ascii="Arial" w:hAnsi="Arial" w:cs="Arial"/>
                <w:color w:val="000000"/>
                <w:sz w:val="22"/>
                <w:szCs w:val="22"/>
              </w:rPr>
            </w:pPr>
          </w:p>
        </w:tc>
      </w:tr>
      <w:tr w:rsidR="003342BD" w:rsidRPr="00064C8E" w:rsidTr="00DC1989">
        <w:trPr>
          <w:jc w:val="center"/>
        </w:trPr>
        <w:tc>
          <w:tcPr>
            <w:tcW w:w="368" w:type="pct"/>
            <w:tcBorders>
              <w:top w:val="single" w:sz="12" w:space="0" w:color="000000"/>
              <w:left w:val="single" w:sz="12" w:space="0" w:color="000000"/>
              <w:bottom w:val="single" w:sz="6" w:space="0" w:color="000000"/>
              <w:right w:val="single" w:sz="6" w:space="0" w:color="000000"/>
            </w:tcBorders>
            <w:vAlign w:val="center"/>
          </w:tcPr>
          <w:p w:rsidR="003342BD" w:rsidRPr="00064C8E" w:rsidRDefault="003342BD" w:rsidP="00DC1989">
            <w:pPr>
              <w:spacing w:before="60" w:after="60"/>
              <w:jc w:val="center"/>
              <w:rPr>
                <w:rFonts w:ascii="Arial" w:hAnsi="Arial" w:cs="Arial"/>
                <w:bCs/>
                <w:sz w:val="22"/>
                <w:szCs w:val="22"/>
              </w:rPr>
            </w:pPr>
            <w:r w:rsidRPr="00064C8E">
              <w:rPr>
                <w:rFonts w:ascii="Arial" w:hAnsi="Arial" w:cs="Arial"/>
                <w:bCs/>
                <w:sz w:val="22"/>
                <w:szCs w:val="22"/>
              </w:rPr>
              <w:t>2.1</w:t>
            </w:r>
          </w:p>
        </w:tc>
        <w:tc>
          <w:tcPr>
            <w:tcW w:w="3045" w:type="pct"/>
            <w:tcBorders>
              <w:top w:val="single" w:sz="12" w:space="0" w:color="000000"/>
              <w:left w:val="single" w:sz="6" w:space="0" w:color="000000"/>
              <w:bottom w:val="single" w:sz="6" w:space="0" w:color="000000"/>
              <w:right w:val="single" w:sz="6" w:space="0" w:color="000000"/>
            </w:tcBorders>
          </w:tcPr>
          <w:p w:rsidR="003342BD" w:rsidRPr="00064C8E" w:rsidRDefault="003342BD" w:rsidP="00DC1989">
            <w:pPr>
              <w:spacing w:before="60" w:after="60"/>
              <w:jc w:val="both"/>
              <w:rPr>
                <w:rFonts w:ascii="Arial" w:hAnsi="Arial" w:cs="Arial"/>
                <w:sz w:val="22"/>
                <w:szCs w:val="22"/>
              </w:rPr>
            </w:pPr>
            <w:r w:rsidRPr="00064C8E">
              <w:rPr>
                <w:rFonts w:ascii="Arial" w:hAnsi="Arial" w:cs="Arial"/>
                <w:sz w:val="22"/>
                <w:szCs w:val="22"/>
              </w:rPr>
              <w:t>Ο Ανάδοχος θα πρέπει να προσφέρει μια συνολική λύση, πλήρως ολοκληρωμένη, η οποία θα καλύπτει το σύνολο των προδιαγραφών που απαιτούνται. Στην παρουσίαση της Τεχνικής Λύσης που θα προτείνει ο Ανάδοχος θα πρέπει να προσδιορίζονται &amp; τεκμηριώνονται με την απαιτούμενη λεπτομέρεια τα σημεία και ο βαθμός ολοκλήρωσης των επιμέρους υποσυστημάτων και να παρουσιάζεται σε ένα ενιαίο σχεδιάγραμμα η συνολική λογική αρχιτεκτονική του συνόλου των υποσυστημάτων του έργου.</w:t>
            </w:r>
          </w:p>
        </w:tc>
        <w:tc>
          <w:tcPr>
            <w:tcW w:w="498" w:type="pct"/>
            <w:tcBorders>
              <w:top w:val="single" w:sz="12" w:space="0" w:color="000000"/>
              <w:left w:val="single" w:sz="6" w:space="0" w:color="000000"/>
              <w:bottom w:val="single" w:sz="6" w:space="0" w:color="000000"/>
              <w:right w:val="single" w:sz="6" w:space="0" w:color="000000"/>
            </w:tcBorders>
            <w:shd w:val="clear" w:color="auto" w:fill="auto"/>
            <w:vAlign w:val="center"/>
          </w:tcPr>
          <w:p w:rsidR="003342BD" w:rsidRPr="00064C8E" w:rsidRDefault="003342BD" w:rsidP="00DC1989">
            <w:pPr>
              <w:spacing w:before="60" w:after="60"/>
              <w:jc w:val="center"/>
              <w:rPr>
                <w:rFonts w:ascii="Arial" w:hAnsi="Arial" w:cs="Arial"/>
                <w:bCs/>
                <w:sz w:val="22"/>
                <w:szCs w:val="22"/>
              </w:rPr>
            </w:pPr>
            <w:r w:rsidRPr="00064C8E">
              <w:rPr>
                <w:rFonts w:ascii="Arial" w:hAnsi="Arial" w:cs="Arial"/>
                <w:bCs/>
                <w:sz w:val="22"/>
                <w:szCs w:val="22"/>
              </w:rPr>
              <w:t>ΝΑΙ</w:t>
            </w:r>
          </w:p>
        </w:tc>
        <w:tc>
          <w:tcPr>
            <w:tcW w:w="498" w:type="pct"/>
            <w:tcBorders>
              <w:top w:val="single" w:sz="12" w:space="0" w:color="000000"/>
              <w:left w:val="single" w:sz="6" w:space="0" w:color="000000"/>
              <w:bottom w:val="single" w:sz="6" w:space="0" w:color="000000"/>
              <w:right w:val="single" w:sz="6" w:space="0" w:color="000000"/>
            </w:tcBorders>
            <w:shd w:val="clear" w:color="auto" w:fill="auto"/>
            <w:vAlign w:val="center"/>
          </w:tcPr>
          <w:p w:rsidR="003342BD" w:rsidRPr="00064C8E" w:rsidRDefault="003342BD" w:rsidP="00DC1989">
            <w:pPr>
              <w:spacing w:before="60" w:after="60"/>
              <w:jc w:val="center"/>
              <w:rPr>
                <w:rFonts w:ascii="Arial" w:hAnsi="Arial" w:cs="Arial"/>
                <w:bCs/>
                <w:sz w:val="22"/>
                <w:szCs w:val="22"/>
              </w:rPr>
            </w:pPr>
          </w:p>
        </w:tc>
        <w:tc>
          <w:tcPr>
            <w:tcW w:w="591" w:type="pct"/>
            <w:tcBorders>
              <w:top w:val="single" w:sz="12" w:space="0" w:color="000000"/>
              <w:left w:val="single" w:sz="6" w:space="0" w:color="000000"/>
              <w:bottom w:val="single" w:sz="6" w:space="0" w:color="000000"/>
              <w:right w:val="single" w:sz="12" w:space="0" w:color="000000"/>
            </w:tcBorders>
            <w:shd w:val="clear" w:color="auto" w:fill="auto"/>
            <w:vAlign w:val="center"/>
          </w:tcPr>
          <w:p w:rsidR="003342BD" w:rsidRPr="00064C8E" w:rsidRDefault="003342BD" w:rsidP="00DC1989">
            <w:pPr>
              <w:spacing w:before="60" w:after="60"/>
              <w:jc w:val="center"/>
              <w:rPr>
                <w:rFonts w:ascii="Arial" w:hAnsi="Arial" w:cs="Arial"/>
                <w:color w:val="000000"/>
                <w:sz w:val="22"/>
                <w:szCs w:val="22"/>
              </w:rPr>
            </w:pPr>
          </w:p>
        </w:tc>
      </w:tr>
      <w:tr w:rsidR="003342BD" w:rsidRPr="00064C8E" w:rsidTr="00DC1989">
        <w:trPr>
          <w:jc w:val="center"/>
        </w:trPr>
        <w:tc>
          <w:tcPr>
            <w:tcW w:w="368" w:type="pct"/>
            <w:tcBorders>
              <w:top w:val="single" w:sz="6" w:space="0" w:color="000000"/>
              <w:left w:val="single" w:sz="12" w:space="0" w:color="000000"/>
              <w:bottom w:val="single" w:sz="6" w:space="0" w:color="000000"/>
              <w:right w:val="single" w:sz="6" w:space="0" w:color="000000"/>
            </w:tcBorders>
            <w:vAlign w:val="center"/>
          </w:tcPr>
          <w:p w:rsidR="003342BD" w:rsidRPr="00064C8E" w:rsidRDefault="003342BD" w:rsidP="00DC1989">
            <w:pPr>
              <w:spacing w:before="60" w:after="60"/>
              <w:jc w:val="center"/>
              <w:rPr>
                <w:rFonts w:ascii="Arial" w:hAnsi="Arial" w:cs="Arial"/>
                <w:sz w:val="22"/>
                <w:szCs w:val="22"/>
              </w:rPr>
            </w:pPr>
            <w:r w:rsidRPr="00064C8E">
              <w:rPr>
                <w:rFonts w:ascii="Arial" w:hAnsi="Arial" w:cs="Arial"/>
                <w:sz w:val="22"/>
                <w:szCs w:val="22"/>
              </w:rPr>
              <w:t>2.2</w:t>
            </w:r>
          </w:p>
        </w:tc>
        <w:tc>
          <w:tcPr>
            <w:tcW w:w="3045" w:type="pct"/>
            <w:tcBorders>
              <w:top w:val="single" w:sz="6" w:space="0" w:color="000000"/>
              <w:left w:val="single" w:sz="6" w:space="0" w:color="000000"/>
              <w:bottom w:val="single" w:sz="6" w:space="0" w:color="000000"/>
              <w:right w:val="single" w:sz="6" w:space="0" w:color="000000"/>
            </w:tcBorders>
          </w:tcPr>
          <w:p w:rsidR="003342BD" w:rsidRPr="00064C8E" w:rsidRDefault="003342BD" w:rsidP="00DC1989">
            <w:pPr>
              <w:autoSpaceDE w:val="0"/>
              <w:autoSpaceDN w:val="0"/>
              <w:adjustRightInd w:val="0"/>
              <w:spacing w:before="60" w:after="60"/>
              <w:jc w:val="both"/>
              <w:rPr>
                <w:rFonts w:ascii="Arial" w:hAnsi="Arial" w:cs="Arial"/>
                <w:color w:val="000000"/>
                <w:sz w:val="22"/>
                <w:szCs w:val="22"/>
              </w:rPr>
            </w:pPr>
            <w:r w:rsidRPr="00064C8E">
              <w:rPr>
                <w:rFonts w:ascii="Arial" w:hAnsi="Arial" w:cs="Arial"/>
                <w:bCs/>
                <w:color w:val="000000"/>
                <w:sz w:val="22"/>
                <w:szCs w:val="22"/>
              </w:rPr>
              <w:t xml:space="preserve">Η </w:t>
            </w:r>
            <w:r w:rsidRPr="00064C8E">
              <w:rPr>
                <w:rFonts w:ascii="Arial" w:hAnsi="Arial" w:cs="Arial"/>
                <w:color w:val="000000"/>
                <w:sz w:val="22"/>
                <w:szCs w:val="22"/>
              </w:rPr>
              <w:t xml:space="preserve">προτεινόμενη λογισμική λύση θα πρέπει να ακολουθεί </w:t>
            </w:r>
            <w:proofErr w:type="spellStart"/>
            <w:r w:rsidRPr="00064C8E">
              <w:rPr>
                <w:rFonts w:ascii="Arial" w:hAnsi="Arial" w:cs="Arial"/>
                <w:color w:val="000000"/>
                <w:sz w:val="22"/>
                <w:szCs w:val="22"/>
              </w:rPr>
              <w:t>πολυ</w:t>
            </w:r>
            <w:proofErr w:type="spellEnd"/>
            <w:r w:rsidRPr="00064C8E">
              <w:rPr>
                <w:rFonts w:ascii="Arial" w:hAnsi="Arial" w:cs="Arial"/>
                <w:color w:val="000000"/>
                <w:sz w:val="22"/>
                <w:szCs w:val="22"/>
              </w:rPr>
              <w:t>-επίπεδη (</w:t>
            </w:r>
            <w:r w:rsidRPr="00064C8E">
              <w:rPr>
                <w:rFonts w:ascii="Arial" w:hAnsi="Arial" w:cs="Arial"/>
                <w:color w:val="000000"/>
                <w:sz w:val="22"/>
                <w:szCs w:val="22"/>
                <w:lang w:val="en-US"/>
              </w:rPr>
              <w:t>n</w:t>
            </w:r>
            <w:r w:rsidRPr="00064C8E">
              <w:rPr>
                <w:rFonts w:ascii="Arial" w:hAnsi="Arial" w:cs="Arial"/>
                <w:color w:val="000000"/>
                <w:sz w:val="22"/>
                <w:szCs w:val="22"/>
              </w:rPr>
              <w:t>-</w:t>
            </w:r>
            <w:proofErr w:type="spellStart"/>
            <w:r w:rsidRPr="00064C8E">
              <w:rPr>
                <w:rFonts w:ascii="Arial" w:hAnsi="Arial" w:cs="Arial"/>
                <w:color w:val="000000"/>
                <w:sz w:val="22"/>
                <w:szCs w:val="22"/>
              </w:rPr>
              <w:t>tier</w:t>
            </w:r>
            <w:proofErr w:type="spellEnd"/>
            <w:r w:rsidRPr="00064C8E">
              <w:rPr>
                <w:rFonts w:ascii="Arial" w:hAnsi="Arial" w:cs="Arial"/>
                <w:color w:val="000000"/>
                <w:sz w:val="22"/>
                <w:szCs w:val="22"/>
              </w:rPr>
              <w:t>) αρχιτεκτονική (</w:t>
            </w:r>
            <w:r w:rsidRPr="00064C8E">
              <w:rPr>
                <w:rFonts w:ascii="Arial" w:hAnsi="Arial" w:cs="Arial"/>
                <w:sz w:val="22"/>
                <w:szCs w:val="22"/>
              </w:rPr>
              <w:t xml:space="preserve">οποία αποτελεί το </w:t>
            </w:r>
            <w:r w:rsidRPr="00064C8E">
              <w:rPr>
                <w:rFonts w:ascii="Arial" w:hAnsi="Arial" w:cs="Arial"/>
                <w:sz w:val="22"/>
                <w:szCs w:val="22"/>
                <w:lang w:val="en-US"/>
              </w:rPr>
              <w:t>de</w:t>
            </w:r>
            <w:r w:rsidRPr="00064C8E">
              <w:rPr>
                <w:rFonts w:ascii="Arial" w:hAnsi="Arial" w:cs="Arial"/>
                <w:sz w:val="22"/>
                <w:szCs w:val="22"/>
              </w:rPr>
              <w:t xml:space="preserve"> </w:t>
            </w:r>
            <w:r w:rsidRPr="00064C8E">
              <w:rPr>
                <w:rFonts w:ascii="Arial" w:hAnsi="Arial" w:cs="Arial"/>
                <w:sz w:val="22"/>
                <w:szCs w:val="22"/>
                <w:lang w:val="en-US"/>
              </w:rPr>
              <w:t>facto</w:t>
            </w:r>
            <w:r w:rsidRPr="00064C8E">
              <w:rPr>
                <w:rFonts w:ascii="Arial" w:hAnsi="Arial" w:cs="Arial"/>
                <w:sz w:val="22"/>
                <w:szCs w:val="22"/>
              </w:rPr>
              <w:t xml:space="preserve"> πρότυπο για ανάλογα συστήματα</w:t>
            </w:r>
            <w:r w:rsidRPr="00064C8E">
              <w:rPr>
                <w:rFonts w:ascii="Arial" w:hAnsi="Arial" w:cs="Arial"/>
                <w:color w:val="000000"/>
                <w:sz w:val="22"/>
                <w:szCs w:val="22"/>
              </w:rPr>
              <w:t xml:space="preserve">) με δυνατότητες </w:t>
            </w:r>
            <w:r w:rsidRPr="00064C8E">
              <w:rPr>
                <w:rFonts w:ascii="Arial" w:hAnsi="Arial" w:cs="Arial"/>
                <w:color w:val="000000"/>
                <w:sz w:val="22"/>
                <w:szCs w:val="22"/>
                <w:lang w:val="en-US"/>
              </w:rPr>
              <w:t>load</w:t>
            </w:r>
            <w:r w:rsidRPr="00064C8E">
              <w:rPr>
                <w:rFonts w:ascii="Arial" w:hAnsi="Arial" w:cs="Arial"/>
                <w:color w:val="000000"/>
                <w:sz w:val="22"/>
                <w:szCs w:val="22"/>
              </w:rPr>
              <w:t xml:space="preserve"> </w:t>
            </w:r>
            <w:r w:rsidRPr="00064C8E">
              <w:rPr>
                <w:rFonts w:ascii="Arial" w:hAnsi="Arial" w:cs="Arial"/>
                <w:color w:val="000000"/>
                <w:sz w:val="22"/>
                <w:szCs w:val="22"/>
                <w:lang w:val="en-US"/>
              </w:rPr>
              <w:t>balancing</w:t>
            </w:r>
            <w:r w:rsidRPr="00064C8E">
              <w:rPr>
                <w:rFonts w:ascii="Arial" w:hAnsi="Arial" w:cs="Arial"/>
                <w:color w:val="000000"/>
                <w:sz w:val="22"/>
                <w:szCs w:val="22"/>
              </w:rPr>
              <w:t xml:space="preserve"> σε κάθε επίπεδο, έτσι ώστε να είναι δυνατή η συνεχής παροχή των υπηρεσιών της στον τελικό χρήστη σε 24ωρη βάση με υψηλό επίπεδο διαθεσιμότητας</w:t>
            </w:r>
            <w:r w:rsidRPr="00064C8E">
              <w:rPr>
                <w:rFonts w:ascii="Arial" w:hAnsi="Arial" w:cs="Arial"/>
                <w:sz w:val="22"/>
                <w:szCs w:val="22"/>
              </w:rPr>
              <w:t>,  αποδοτική εκμετάλλευση του δικτύου και ευκολία στην επεκτασιμότητα</w:t>
            </w:r>
            <w:r w:rsidRPr="00064C8E">
              <w:rPr>
                <w:rFonts w:ascii="Arial" w:hAnsi="Arial" w:cs="Arial"/>
                <w:color w:val="000000"/>
                <w:sz w:val="22"/>
                <w:szCs w:val="22"/>
              </w:rPr>
              <w:t xml:space="preserve">. </w:t>
            </w:r>
          </w:p>
        </w:tc>
        <w:tc>
          <w:tcPr>
            <w:tcW w:w="498" w:type="pct"/>
            <w:tcBorders>
              <w:top w:val="single" w:sz="6" w:space="0" w:color="000000"/>
              <w:left w:val="single" w:sz="6" w:space="0" w:color="000000"/>
              <w:bottom w:val="single" w:sz="6" w:space="0" w:color="000000"/>
              <w:right w:val="single" w:sz="6" w:space="0" w:color="000000"/>
            </w:tcBorders>
            <w:vAlign w:val="center"/>
          </w:tcPr>
          <w:p w:rsidR="003342BD" w:rsidRPr="00064C8E" w:rsidRDefault="003342BD" w:rsidP="00DC1989">
            <w:pPr>
              <w:spacing w:before="60" w:after="60"/>
              <w:jc w:val="center"/>
              <w:rPr>
                <w:rFonts w:ascii="Arial" w:hAnsi="Arial" w:cs="Arial"/>
                <w:bCs/>
                <w:color w:val="000000"/>
                <w:sz w:val="22"/>
                <w:szCs w:val="22"/>
              </w:rPr>
            </w:pPr>
            <w:r w:rsidRPr="00064C8E">
              <w:rPr>
                <w:rFonts w:ascii="Arial" w:hAnsi="Arial" w:cs="Arial"/>
                <w:bCs/>
                <w:color w:val="000000"/>
                <w:sz w:val="22"/>
                <w:szCs w:val="22"/>
              </w:rPr>
              <w:t>ΝΑΙ</w:t>
            </w:r>
          </w:p>
        </w:tc>
        <w:tc>
          <w:tcPr>
            <w:tcW w:w="498" w:type="pct"/>
            <w:tcBorders>
              <w:top w:val="single" w:sz="6" w:space="0" w:color="000000"/>
              <w:left w:val="single" w:sz="6" w:space="0" w:color="000000"/>
              <w:bottom w:val="single" w:sz="6" w:space="0" w:color="000000"/>
              <w:right w:val="single" w:sz="6" w:space="0" w:color="000000"/>
            </w:tcBorders>
            <w:vAlign w:val="center"/>
          </w:tcPr>
          <w:p w:rsidR="003342BD" w:rsidRPr="00064C8E" w:rsidRDefault="003342BD" w:rsidP="00DC1989">
            <w:pPr>
              <w:spacing w:before="60" w:after="60"/>
              <w:jc w:val="center"/>
              <w:rPr>
                <w:rFonts w:ascii="Arial" w:hAnsi="Arial" w:cs="Arial"/>
                <w:bCs/>
                <w:color w:val="000000"/>
                <w:sz w:val="22"/>
                <w:szCs w:val="22"/>
              </w:rPr>
            </w:pPr>
          </w:p>
        </w:tc>
        <w:tc>
          <w:tcPr>
            <w:tcW w:w="591" w:type="pct"/>
            <w:tcBorders>
              <w:top w:val="single" w:sz="6" w:space="0" w:color="000000"/>
              <w:left w:val="single" w:sz="6" w:space="0" w:color="000000"/>
              <w:bottom w:val="single" w:sz="6" w:space="0" w:color="000000"/>
              <w:right w:val="single" w:sz="12" w:space="0" w:color="000000"/>
            </w:tcBorders>
            <w:vAlign w:val="center"/>
          </w:tcPr>
          <w:p w:rsidR="003342BD" w:rsidRPr="00064C8E" w:rsidRDefault="003342BD" w:rsidP="00DC1989">
            <w:pPr>
              <w:spacing w:before="60" w:after="60"/>
              <w:jc w:val="center"/>
              <w:rPr>
                <w:rFonts w:ascii="Arial" w:hAnsi="Arial" w:cs="Arial"/>
                <w:color w:val="000000"/>
                <w:sz w:val="22"/>
                <w:szCs w:val="22"/>
              </w:rPr>
            </w:pPr>
          </w:p>
        </w:tc>
      </w:tr>
      <w:tr w:rsidR="003342BD" w:rsidRPr="00064C8E" w:rsidTr="00DC1989">
        <w:trPr>
          <w:jc w:val="center"/>
        </w:trPr>
        <w:tc>
          <w:tcPr>
            <w:tcW w:w="368" w:type="pct"/>
            <w:tcBorders>
              <w:top w:val="single" w:sz="6" w:space="0" w:color="000000"/>
              <w:left w:val="single" w:sz="12" w:space="0" w:color="000000"/>
              <w:bottom w:val="single" w:sz="12" w:space="0" w:color="000000"/>
              <w:right w:val="single" w:sz="6" w:space="0" w:color="000000"/>
            </w:tcBorders>
            <w:vAlign w:val="center"/>
          </w:tcPr>
          <w:p w:rsidR="003342BD" w:rsidRPr="00064C8E" w:rsidRDefault="003342BD" w:rsidP="00DC1989">
            <w:pPr>
              <w:spacing w:before="60" w:after="60"/>
              <w:jc w:val="center"/>
              <w:rPr>
                <w:rFonts w:ascii="Arial" w:hAnsi="Arial" w:cs="Arial"/>
                <w:sz w:val="22"/>
                <w:szCs w:val="22"/>
              </w:rPr>
            </w:pPr>
            <w:r w:rsidRPr="00064C8E">
              <w:rPr>
                <w:rFonts w:ascii="Arial" w:hAnsi="Arial" w:cs="Arial"/>
                <w:sz w:val="22"/>
                <w:szCs w:val="22"/>
              </w:rPr>
              <w:t>2.4</w:t>
            </w:r>
          </w:p>
        </w:tc>
        <w:tc>
          <w:tcPr>
            <w:tcW w:w="3045" w:type="pct"/>
            <w:tcBorders>
              <w:top w:val="single" w:sz="6" w:space="0" w:color="000000"/>
              <w:left w:val="single" w:sz="6" w:space="0" w:color="000000"/>
              <w:bottom w:val="single" w:sz="12" w:space="0" w:color="000000"/>
              <w:right w:val="single" w:sz="6" w:space="0" w:color="000000"/>
            </w:tcBorders>
          </w:tcPr>
          <w:p w:rsidR="003342BD" w:rsidRPr="00064C8E" w:rsidRDefault="003342BD" w:rsidP="00DC1989">
            <w:pPr>
              <w:autoSpaceDE w:val="0"/>
              <w:autoSpaceDN w:val="0"/>
              <w:adjustRightInd w:val="0"/>
              <w:spacing w:before="60" w:after="60"/>
              <w:jc w:val="both"/>
              <w:rPr>
                <w:rFonts w:ascii="Arial" w:hAnsi="Arial" w:cs="Arial"/>
                <w:color w:val="000000"/>
                <w:sz w:val="22"/>
                <w:szCs w:val="22"/>
              </w:rPr>
            </w:pPr>
            <w:r w:rsidRPr="00064C8E">
              <w:rPr>
                <w:rFonts w:ascii="Arial" w:hAnsi="Arial" w:cs="Arial"/>
                <w:color w:val="000000"/>
                <w:sz w:val="22"/>
                <w:szCs w:val="22"/>
              </w:rPr>
              <w:t>Η προτεινόμενη αρχιτεκτονική θα πρέπει να επιτρέπει την αποδοτική διαχείριση / κατανομή του φόρτου πρόσβασης και εξυπηρέτησης των χρηστών (</w:t>
            </w:r>
            <w:proofErr w:type="spellStart"/>
            <w:r w:rsidRPr="00064C8E">
              <w:rPr>
                <w:rFonts w:ascii="Arial" w:hAnsi="Arial" w:cs="Arial"/>
                <w:color w:val="000000"/>
                <w:sz w:val="22"/>
                <w:szCs w:val="22"/>
              </w:rPr>
              <w:t>Load</w:t>
            </w:r>
            <w:proofErr w:type="spellEnd"/>
            <w:r w:rsidRPr="00064C8E">
              <w:rPr>
                <w:rFonts w:ascii="Arial" w:hAnsi="Arial" w:cs="Arial"/>
                <w:color w:val="000000"/>
                <w:sz w:val="22"/>
                <w:szCs w:val="22"/>
              </w:rPr>
              <w:t xml:space="preserve"> </w:t>
            </w:r>
            <w:proofErr w:type="spellStart"/>
            <w:r w:rsidRPr="00064C8E">
              <w:rPr>
                <w:rFonts w:ascii="Arial" w:hAnsi="Arial" w:cs="Arial"/>
                <w:color w:val="000000"/>
                <w:sz w:val="22"/>
                <w:szCs w:val="22"/>
              </w:rPr>
              <w:t>Balancing</w:t>
            </w:r>
            <w:proofErr w:type="spellEnd"/>
            <w:r w:rsidRPr="00064C8E">
              <w:rPr>
                <w:rFonts w:ascii="Arial" w:hAnsi="Arial" w:cs="Arial"/>
                <w:color w:val="000000"/>
                <w:sz w:val="22"/>
                <w:szCs w:val="22"/>
              </w:rPr>
              <w:t>) σε όλα τα επίπεδα της αρχιτεκτονικής (</w:t>
            </w:r>
            <w:proofErr w:type="spellStart"/>
            <w:r w:rsidRPr="00064C8E">
              <w:rPr>
                <w:rFonts w:ascii="Arial" w:hAnsi="Arial" w:cs="Arial"/>
                <w:color w:val="000000"/>
                <w:sz w:val="22"/>
                <w:szCs w:val="22"/>
              </w:rPr>
              <w:t>presentation</w:t>
            </w:r>
            <w:proofErr w:type="spellEnd"/>
            <w:r w:rsidRPr="00064C8E">
              <w:rPr>
                <w:rFonts w:ascii="Arial" w:hAnsi="Arial" w:cs="Arial"/>
                <w:color w:val="000000"/>
                <w:sz w:val="22"/>
                <w:szCs w:val="22"/>
              </w:rPr>
              <w:t xml:space="preserve">, </w:t>
            </w:r>
            <w:proofErr w:type="spellStart"/>
            <w:r w:rsidRPr="00064C8E">
              <w:rPr>
                <w:rFonts w:ascii="Arial" w:hAnsi="Arial" w:cs="Arial"/>
                <w:color w:val="000000"/>
                <w:sz w:val="22"/>
                <w:szCs w:val="22"/>
              </w:rPr>
              <w:t>application</w:t>
            </w:r>
            <w:proofErr w:type="spellEnd"/>
            <w:r w:rsidRPr="00064C8E">
              <w:rPr>
                <w:rFonts w:ascii="Arial" w:hAnsi="Arial" w:cs="Arial"/>
                <w:color w:val="000000"/>
                <w:sz w:val="22"/>
                <w:szCs w:val="22"/>
              </w:rPr>
              <w:t xml:space="preserve">, </w:t>
            </w:r>
            <w:proofErr w:type="spellStart"/>
            <w:r w:rsidRPr="00064C8E">
              <w:rPr>
                <w:rFonts w:ascii="Arial" w:hAnsi="Arial" w:cs="Arial"/>
                <w:color w:val="000000"/>
                <w:sz w:val="22"/>
                <w:szCs w:val="22"/>
              </w:rPr>
              <w:t>data</w:t>
            </w:r>
            <w:proofErr w:type="spellEnd"/>
            <w:r w:rsidRPr="00064C8E">
              <w:rPr>
                <w:rFonts w:ascii="Arial" w:hAnsi="Arial" w:cs="Arial"/>
                <w:color w:val="000000"/>
                <w:sz w:val="22"/>
                <w:szCs w:val="22"/>
              </w:rPr>
              <w:t xml:space="preserve">) </w:t>
            </w:r>
          </w:p>
        </w:tc>
        <w:tc>
          <w:tcPr>
            <w:tcW w:w="498" w:type="pct"/>
            <w:tcBorders>
              <w:top w:val="single" w:sz="6" w:space="0" w:color="000000"/>
              <w:left w:val="single" w:sz="6" w:space="0" w:color="000000"/>
              <w:bottom w:val="single" w:sz="12" w:space="0" w:color="000000"/>
              <w:right w:val="single" w:sz="6" w:space="0" w:color="000000"/>
            </w:tcBorders>
            <w:vAlign w:val="center"/>
          </w:tcPr>
          <w:p w:rsidR="003342BD" w:rsidRPr="00064C8E" w:rsidRDefault="003342BD" w:rsidP="00DC1989">
            <w:pPr>
              <w:spacing w:before="60" w:after="60"/>
              <w:jc w:val="center"/>
              <w:rPr>
                <w:rFonts w:ascii="Arial" w:hAnsi="Arial" w:cs="Arial"/>
                <w:bCs/>
                <w:color w:val="000000"/>
                <w:sz w:val="22"/>
                <w:szCs w:val="22"/>
              </w:rPr>
            </w:pPr>
          </w:p>
        </w:tc>
        <w:tc>
          <w:tcPr>
            <w:tcW w:w="498" w:type="pct"/>
            <w:tcBorders>
              <w:top w:val="single" w:sz="6" w:space="0" w:color="000000"/>
              <w:left w:val="single" w:sz="6" w:space="0" w:color="000000"/>
              <w:bottom w:val="single" w:sz="12" w:space="0" w:color="000000"/>
              <w:right w:val="single" w:sz="6" w:space="0" w:color="000000"/>
            </w:tcBorders>
            <w:vAlign w:val="center"/>
          </w:tcPr>
          <w:p w:rsidR="003342BD" w:rsidRPr="00064C8E" w:rsidRDefault="003342BD" w:rsidP="00DC1989">
            <w:pPr>
              <w:spacing w:before="60" w:after="60"/>
              <w:jc w:val="center"/>
              <w:rPr>
                <w:rFonts w:ascii="Arial" w:hAnsi="Arial" w:cs="Arial"/>
                <w:bCs/>
                <w:color w:val="000000"/>
                <w:sz w:val="22"/>
                <w:szCs w:val="22"/>
              </w:rPr>
            </w:pPr>
          </w:p>
        </w:tc>
        <w:tc>
          <w:tcPr>
            <w:tcW w:w="591" w:type="pct"/>
            <w:tcBorders>
              <w:top w:val="single" w:sz="6" w:space="0" w:color="000000"/>
              <w:left w:val="single" w:sz="6" w:space="0" w:color="000000"/>
              <w:bottom w:val="single" w:sz="12" w:space="0" w:color="000000"/>
              <w:right w:val="single" w:sz="12" w:space="0" w:color="000000"/>
            </w:tcBorders>
            <w:vAlign w:val="center"/>
          </w:tcPr>
          <w:p w:rsidR="003342BD" w:rsidRPr="00064C8E" w:rsidRDefault="003342BD" w:rsidP="00DC1989">
            <w:pPr>
              <w:spacing w:before="60" w:after="60"/>
              <w:jc w:val="center"/>
              <w:rPr>
                <w:rFonts w:ascii="Arial" w:hAnsi="Arial" w:cs="Arial"/>
                <w:color w:val="000000"/>
                <w:sz w:val="22"/>
                <w:szCs w:val="22"/>
              </w:rPr>
            </w:pPr>
          </w:p>
        </w:tc>
      </w:tr>
    </w:tbl>
    <w:p w:rsidR="003342BD" w:rsidRDefault="003342BD" w:rsidP="003342BD">
      <w:pPr>
        <w:pStyle w:val="3"/>
        <w:keepNext w:val="0"/>
        <w:numPr>
          <w:ilvl w:val="2"/>
          <w:numId w:val="0"/>
        </w:numPr>
        <w:tabs>
          <w:tab w:val="num" w:pos="1701"/>
          <w:tab w:val="left" w:pos="4429"/>
        </w:tabs>
        <w:spacing w:after="240" w:line="240" w:lineRule="atLeast"/>
        <w:ind w:left="1701" w:hanging="1701"/>
        <w:jc w:val="center"/>
        <w:rPr>
          <w:sz w:val="24"/>
          <w:szCs w:val="24"/>
        </w:rPr>
        <w:sectPr w:rsidR="003342BD" w:rsidSect="00E56872">
          <w:pgSz w:w="11907" w:h="16840" w:code="9"/>
          <w:pgMar w:top="1800" w:right="1418" w:bottom="1440" w:left="1418" w:header="720" w:footer="720" w:gutter="0"/>
          <w:cols w:space="720"/>
          <w:noEndnote/>
          <w:rtlGutter/>
        </w:sectPr>
      </w:pPr>
    </w:p>
    <w:p w:rsidR="003342BD" w:rsidRPr="00794A6D" w:rsidRDefault="003342BD" w:rsidP="003342BD">
      <w:pPr>
        <w:spacing w:after="240" w:line="360" w:lineRule="auto"/>
        <w:jc w:val="center"/>
        <w:rPr>
          <w:rFonts w:ascii="Arial" w:hAnsi="Arial" w:cs="Arial"/>
          <w:b/>
          <w:u w:val="single"/>
        </w:rPr>
      </w:pPr>
      <w:r w:rsidRPr="00794A6D">
        <w:rPr>
          <w:rFonts w:ascii="Arial" w:hAnsi="Arial" w:cs="Arial"/>
          <w:b/>
          <w:u w:val="single"/>
        </w:rPr>
        <w:lastRenderedPageBreak/>
        <w:t>Αναλυτικές Προδιαγραφές Υποσυστημάτων</w:t>
      </w:r>
    </w:p>
    <w:tbl>
      <w:tblPr>
        <w:tblW w:w="5497" w:type="pct"/>
        <w:jc w:val="center"/>
        <w:tblInd w:w="-4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4"/>
        <w:gridCol w:w="6108"/>
        <w:gridCol w:w="1019"/>
        <w:gridCol w:w="1017"/>
        <w:gridCol w:w="1162"/>
      </w:tblGrid>
      <w:tr w:rsidR="003342BD" w:rsidRPr="001947E6" w:rsidTr="00DC1989">
        <w:trPr>
          <w:tblHeader/>
          <w:jc w:val="center"/>
        </w:trPr>
        <w:tc>
          <w:tcPr>
            <w:tcW w:w="443" w:type="pct"/>
            <w:tcBorders>
              <w:top w:val="single" w:sz="12" w:space="0" w:color="000000"/>
              <w:bottom w:val="single" w:sz="12" w:space="0" w:color="000000"/>
              <w:right w:val="single" w:sz="12" w:space="0" w:color="000000"/>
            </w:tcBorders>
            <w:shd w:val="clear" w:color="auto" w:fill="D9D9D9"/>
            <w:vAlign w:val="center"/>
          </w:tcPr>
          <w:p w:rsidR="003342BD" w:rsidRPr="001947E6" w:rsidRDefault="003342BD" w:rsidP="00DC1989">
            <w:pPr>
              <w:spacing w:before="60" w:after="60"/>
              <w:jc w:val="center"/>
              <w:rPr>
                <w:rFonts w:ascii="Arial" w:hAnsi="Arial" w:cs="Arial"/>
                <w:b/>
                <w:sz w:val="22"/>
                <w:szCs w:val="22"/>
              </w:rPr>
            </w:pPr>
            <w:r w:rsidRPr="001947E6">
              <w:rPr>
                <w:rFonts w:ascii="Arial" w:hAnsi="Arial" w:cs="Arial"/>
                <w:b/>
                <w:sz w:val="22"/>
                <w:szCs w:val="22"/>
              </w:rPr>
              <w:t>Α/Α</w:t>
            </w:r>
          </w:p>
        </w:tc>
        <w:tc>
          <w:tcPr>
            <w:tcW w:w="299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1947E6" w:rsidRDefault="003342BD" w:rsidP="00DC1989">
            <w:pPr>
              <w:spacing w:before="60" w:after="60"/>
              <w:jc w:val="center"/>
              <w:rPr>
                <w:rFonts w:ascii="Arial" w:hAnsi="Arial" w:cs="Arial"/>
                <w:b/>
                <w:sz w:val="22"/>
                <w:szCs w:val="22"/>
              </w:rPr>
            </w:pPr>
            <w:r w:rsidRPr="001947E6">
              <w:rPr>
                <w:rFonts w:ascii="Arial" w:hAnsi="Arial" w:cs="Arial"/>
                <w:b/>
                <w:sz w:val="22"/>
                <w:szCs w:val="22"/>
              </w:rPr>
              <w:t>ΠΡΟΔΙΑΓΡΑΦΗ</w:t>
            </w:r>
          </w:p>
        </w:tc>
        <w:tc>
          <w:tcPr>
            <w:tcW w:w="499"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1947E6" w:rsidRDefault="003342BD" w:rsidP="00DC1989">
            <w:pPr>
              <w:spacing w:before="60" w:after="60"/>
              <w:jc w:val="center"/>
              <w:rPr>
                <w:rFonts w:ascii="Arial" w:hAnsi="Arial" w:cs="Arial"/>
                <w:b/>
                <w:sz w:val="22"/>
                <w:szCs w:val="22"/>
              </w:rPr>
            </w:pPr>
            <w:r w:rsidRPr="001947E6">
              <w:rPr>
                <w:rFonts w:ascii="Arial" w:hAnsi="Arial" w:cs="Arial"/>
                <w:b/>
                <w:sz w:val="22"/>
                <w:szCs w:val="22"/>
              </w:rPr>
              <w:t>ΑΠΑΙ-ΤΗΣΗ</w:t>
            </w:r>
          </w:p>
        </w:tc>
        <w:tc>
          <w:tcPr>
            <w:tcW w:w="498"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1947E6" w:rsidRDefault="003342BD" w:rsidP="00DC1989">
            <w:pPr>
              <w:spacing w:before="60" w:after="60"/>
              <w:jc w:val="center"/>
              <w:rPr>
                <w:rFonts w:ascii="Arial" w:hAnsi="Arial" w:cs="Arial"/>
                <w:b/>
                <w:sz w:val="22"/>
                <w:szCs w:val="22"/>
              </w:rPr>
            </w:pPr>
            <w:r w:rsidRPr="001947E6">
              <w:rPr>
                <w:rFonts w:ascii="Arial" w:hAnsi="Arial" w:cs="Arial"/>
                <w:b/>
                <w:sz w:val="22"/>
                <w:szCs w:val="22"/>
              </w:rPr>
              <w:t>ΑΠΑ-ΝΤΗΣΗ</w:t>
            </w:r>
          </w:p>
        </w:tc>
        <w:tc>
          <w:tcPr>
            <w:tcW w:w="569" w:type="pct"/>
            <w:tcBorders>
              <w:top w:val="single" w:sz="12" w:space="0" w:color="000000"/>
              <w:left w:val="single" w:sz="12" w:space="0" w:color="000000"/>
              <w:bottom w:val="single" w:sz="12" w:space="0" w:color="000000"/>
            </w:tcBorders>
            <w:shd w:val="clear" w:color="auto" w:fill="D9D9D9"/>
            <w:vAlign w:val="center"/>
          </w:tcPr>
          <w:p w:rsidR="003342BD" w:rsidRPr="001947E6" w:rsidRDefault="003342BD" w:rsidP="00DC1989">
            <w:pPr>
              <w:spacing w:before="60" w:after="60"/>
              <w:jc w:val="center"/>
              <w:rPr>
                <w:rFonts w:ascii="Arial" w:hAnsi="Arial" w:cs="Arial"/>
                <w:b/>
                <w:sz w:val="22"/>
                <w:szCs w:val="22"/>
              </w:rPr>
            </w:pPr>
            <w:r w:rsidRPr="001947E6">
              <w:rPr>
                <w:rFonts w:ascii="Arial" w:hAnsi="Arial" w:cs="Arial"/>
                <w:b/>
                <w:sz w:val="22"/>
                <w:szCs w:val="22"/>
              </w:rPr>
              <w:t>ΠΑΡΑ-ΠΟΜΠΗ</w:t>
            </w:r>
          </w:p>
        </w:tc>
      </w:tr>
      <w:tr w:rsidR="003342BD" w:rsidRPr="001947E6" w:rsidTr="00DC1989">
        <w:trPr>
          <w:jc w:val="center"/>
        </w:trPr>
        <w:tc>
          <w:tcPr>
            <w:tcW w:w="443" w:type="pct"/>
            <w:tcBorders>
              <w:top w:val="single" w:sz="12" w:space="0" w:color="000000"/>
              <w:bottom w:val="single" w:sz="12" w:space="0" w:color="000000"/>
              <w:right w:val="single" w:sz="12" w:space="0" w:color="000000"/>
            </w:tcBorders>
            <w:shd w:val="clear" w:color="auto" w:fill="D9D9D9"/>
            <w:vAlign w:val="center"/>
          </w:tcPr>
          <w:p w:rsidR="003342BD" w:rsidRPr="001947E6" w:rsidRDefault="003342BD" w:rsidP="00DC1989">
            <w:pPr>
              <w:spacing w:before="60" w:after="60"/>
              <w:jc w:val="center"/>
              <w:rPr>
                <w:rFonts w:ascii="Arial" w:hAnsi="Arial" w:cs="Arial"/>
                <w:b/>
                <w:bCs/>
                <w:sz w:val="22"/>
                <w:szCs w:val="22"/>
              </w:rPr>
            </w:pPr>
            <w:r w:rsidRPr="001947E6">
              <w:rPr>
                <w:rFonts w:ascii="Arial" w:hAnsi="Arial" w:cs="Arial"/>
                <w:b/>
                <w:bCs/>
                <w:sz w:val="22"/>
                <w:szCs w:val="22"/>
              </w:rPr>
              <w:t>1</w:t>
            </w:r>
          </w:p>
        </w:tc>
        <w:tc>
          <w:tcPr>
            <w:tcW w:w="2991" w:type="pct"/>
            <w:tcBorders>
              <w:top w:val="single" w:sz="12" w:space="0" w:color="000000"/>
              <w:left w:val="single" w:sz="12" w:space="0" w:color="000000"/>
              <w:bottom w:val="single" w:sz="12" w:space="0" w:color="000000"/>
              <w:right w:val="single" w:sz="12" w:space="0" w:color="000000"/>
            </w:tcBorders>
            <w:shd w:val="clear" w:color="auto" w:fill="D9D9D9"/>
          </w:tcPr>
          <w:p w:rsidR="003342BD" w:rsidRPr="001947E6" w:rsidRDefault="003342BD" w:rsidP="00DC1989">
            <w:pPr>
              <w:spacing w:before="60" w:after="60"/>
              <w:jc w:val="both"/>
              <w:rPr>
                <w:rFonts w:ascii="Arial" w:hAnsi="Arial" w:cs="Arial"/>
                <w:b/>
                <w:bCs/>
                <w:sz w:val="22"/>
                <w:szCs w:val="22"/>
              </w:rPr>
            </w:pPr>
            <w:r w:rsidRPr="001947E6">
              <w:rPr>
                <w:rFonts w:ascii="Arial" w:hAnsi="Arial" w:cs="Arial"/>
                <w:b/>
                <w:bCs/>
                <w:sz w:val="22"/>
                <w:szCs w:val="22"/>
              </w:rPr>
              <w:t>Υποσύστημα Διαχείρισης Περιεχομένου &amp; Ροών Εργασίας</w:t>
            </w:r>
          </w:p>
        </w:tc>
        <w:tc>
          <w:tcPr>
            <w:tcW w:w="1566" w:type="pct"/>
            <w:gridSpan w:val="3"/>
            <w:tcBorders>
              <w:top w:val="single" w:sz="12" w:space="0" w:color="000000"/>
              <w:left w:val="single" w:sz="12" w:space="0" w:color="000000"/>
              <w:bottom w:val="single" w:sz="12" w:space="0" w:color="000000"/>
            </w:tcBorders>
            <w:shd w:val="clear" w:color="auto" w:fill="D9D9D9"/>
            <w:vAlign w:val="center"/>
          </w:tcPr>
          <w:p w:rsidR="003342BD" w:rsidRPr="001947E6" w:rsidRDefault="003342BD" w:rsidP="00DC1989">
            <w:pPr>
              <w:spacing w:before="60" w:after="60"/>
              <w:jc w:val="center"/>
              <w:rPr>
                <w:rFonts w:ascii="Arial" w:hAnsi="Arial" w:cs="Arial"/>
                <w:b/>
                <w:bCs/>
                <w:color w:val="000000"/>
                <w:sz w:val="22"/>
                <w:szCs w:val="22"/>
              </w:rPr>
            </w:pPr>
          </w:p>
        </w:tc>
      </w:tr>
      <w:tr w:rsidR="003342BD" w:rsidRPr="001947E6" w:rsidTr="00DC1989">
        <w:trPr>
          <w:jc w:val="center"/>
        </w:trPr>
        <w:tc>
          <w:tcPr>
            <w:tcW w:w="443" w:type="pct"/>
            <w:tcBorders>
              <w:top w:val="single" w:sz="12" w:space="0" w:color="000000"/>
            </w:tcBorders>
            <w:vAlign w:val="center"/>
          </w:tcPr>
          <w:p w:rsidR="003342BD" w:rsidRPr="001947E6" w:rsidRDefault="003342BD" w:rsidP="00DC1989">
            <w:pPr>
              <w:spacing w:before="60" w:after="60"/>
              <w:jc w:val="center"/>
              <w:rPr>
                <w:rFonts w:ascii="Arial" w:hAnsi="Arial" w:cs="Arial"/>
                <w:sz w:val="22"/>
                <w:szCs w:val="22"/>
              </w:rPr>
            </w:pPr>
            <w:r w:rsidRPr="001947E6">
              <w:rPr>
                <w:rFonts w:ascii="Arial" w:hAnsi="Arial" w:cs="Arial"/>
                <w:sz w:val="22"/>
                <w:szCs w:val="22"/>
              </w:rPr>
              <w:t>1.1</w:t>
            </w:r>
          </w:p>
        </w:tc>
        <w:tc>
          <w:tcPr>
            <w:tcW w:w="2991" w:type="pct"/>
            <w:tcBorders>
              <w:top w:val="single" w:sz="12" w:space="0" w:color="000000"/>
            </w:tcBorders>
          </w:tcPr>
          <w:p w:rsidR="003342BD" w:rsidRPr="001947E6" w:rsidRDefault="003342BD" w:rsidP="00DC1989">
            <w:pPr>
              <w:spacing w:before="60" w:after="60"/>
              <w:jc w:val="both"/>
              <w:rPr>
                <w:rFonts w:ascii="Arial" w:hAnsi="Arial" w:cs="Arial"/>
                <w:sz w:val="22"/>
                <w:szCs w:val="22"/>
              </w:rPr>
            </w:pPr>
            <w:r w:rsidRPr="001947E6">
              <w:rPr>
                <w:rFonts w:ascii="Arial" w:hAnsi="Arial" w:cs="Arial"/>
                <w:sz w:val="22"/>
                <w:szCs w:val="22"/>
              </w:rPr>
              <w:t xml:space="preserve">Το προτεινόμενο υποσύστημα θα πρέπει να προσφέρει ένα περιβάλλον διαχείρισης περιεχομένου το οποίο να βασίζεται σε ένα αποτελεσματικό πλαίσιο διαχείρισης τόσο δομημένου όσο και αδόμητου περιεχομένου, και να αυτοματοποιεί πλήρως όλες τις λειτουργίες που αφορούν στη συλλογή, αξιολόγηση, επεξεργασία, κατηγοριοποίηση και έλεγχο του περιεχομένου πριν αυτό δημοσιευθεί στο διαδίκτυο, βάσει συγκεκριμένων ρόλων και κανόνων - κριτηρίων. </w:t>
            </w:r>
          </w:p>
        </w:tc>
        <w:tc>
          <w:tcPr>
            <w:tcW w:w="499" w:type="pct"/>
            <w:tcBorders>
              <w:top w:val="single" w:sz="12" w:space="0" w:color="000000"/>
            </w:tcBorders>
            <w:vAlign w:val="center"/>
          </w:tcPr>
          <w:p w:rsidR="003342BD" w:rsidRPr="001947E6" w:rsidRDefault="003342BD" w:rsidP="00DC1989">
            <w:pPr>
              <w:spacing w:before="60" w:after="60"/>
              <w:jc w:val="center"/>
              <w:rPr>
                <w:rFonts w:ascii="Arial" w:hAnsi="Arial" w:cs="Arial"/>
                <w:bCs/>
                <w:color w:val="000000"/>
                <w:sz w:val="22"/>
                <w:szCs w:val="22"/>
              </w:rPr>
            </w:pPr>
            <w:r w:rsidRPr="001947E6">
              <w:rPr>
                <w:rFonts w:ascii="Arial" w:hAnsi="Arial" w:cs="Arial"/>
                <w:bCs/>
                <w:color w:val="000000"/>
                <w:sz w:val="22"/>
                <w:szCs w:val="22"/>
              </w:rPr>
              <w:t>ΝΑΙ</w:t>
            </w:r>
          </w:p>
        </w:tc>
        <w:tc>
          <w:tcPr>
            <w:tcW w:w="498" w:type="pct"/>
            <w:tcBorders>
              <w:top w:val="single" w:sz="12" w:space="0" w:color="000000"/>
            </w:tcBorders>
            <w:vAlign w:val="center"/>
          </w:tcPr>
          <w:p w:rsidR="003342BD" w:rsidRPr="001947E6" w:rsidRDefault="003342BD" w:rsidP="00DC1989">
            <w:pPr>
              <w:spacing w:before="60" w:after="60"/>
              <w:jc w:val="center"/>
              <w:rPr>
                <w:rFonts w:ascii="Arial" w:hAnsi="Arial" w:cs="Arial"/>
                <w:bCs/>
                <w:color w:val="000000"/>
                <w:sz w:val="22"/>
                <w:szCs w:val="22"/>
              </w:rPr>
            </w:pPr>
          </w:p>
        </w:tc>
        <w:tc>
          <w:tcPr>
            <w:tcW w:w="569" w:type="pct"/>
            <w:tcBorders>
              <w:top w:val="single" w:sz="12" w:space="0" w:color="000000"/>
            </w:tcBorders>
            <w:vAlign w:val="center"/>
          </w:tcPr>
          <w:p w:rsidR="003342BD" w:rsidRPr="001947E6" w:rsidRDefault="003342BD" w:rsidP="00DC1989">
            <w:pPr>
              <w:spacing w:before="60" w:after="60"/>
              <w:jc w:val="center"/>
              <w:rPr>
                <w:rFonts w:ascii="Arial" w:hAnsi="Arial" w:cs="Arial"/>
                <w:color w:val="000000"/>
                <w:sz w:val="22"/>
                <w:szCs w:val="22"/>
              </w:rPr>
            </w:pPr>
          </w:p>
        </w:tc>
      </w:tr>
      <w:tr w:rsidR="003342BD" w:rsidRPr="001947E6" w:rsidTr="00DC1989">
        <w:trPr>
          <w:jc w:val="center"/>
        </w:trPr>
        <w:tc>
          <w:tcPr>
            <w:tcW w:w="443" w:type="pct"/>
            <w:vAlign w:val="center"/>
          </w:tcPr>
          <w:p w:rsidR="003342BD" w:rsidRPr="001947E6" w:rsidRDefault="003342BD" w:rsidP="00DC1989">
            <w:pPr>
              <w:spacing w:before="60" w:after="60"/>
              <w:jc w:val="center"/>
              <w:rPr>
                <w:rFonts w:ascii="Arial" w:hAnsi="Arial" w:cs="Arial"/>
                <w:sz w:val="22"/>
                <w:szCs w:val="22"/>
              </w:rPr>
            </w:pPr>
            <w:r w:rsidRPr="001947E6">
              <w:rPr>
                <w:rFonts w:ascii="Arial" w:hAnsi="Arial" w:cs="Arial"/>
                <w:sz w:val="22"/>
                <w:szCs w:val="22"/>
              </w:rPr>
              <w:t>1.2</w:t>
            </w:r>
          </w:p>
        </w:tc>
        <w:tc>
          <w:tcPr>
            <w:tcW w:w="2991" w:type="pct"/>
          </w:tcPr>
          <w:p w:rsidR="003342BD" w:rsidRPr="001947E6" w:rsidRDefault="003342BD" w:rsidP="00DC1989">
            <w:pPr>
              <w:spacing w:before="60" w:after="60"/>
              <w:jc w:val="both"/>
              <w:rPr>
                <w:rFonts w:ascii="Arial" w:hAnsi="Arial" w:cs="Arial"/>
                <w:sz w:val="22"/>
                <w:szCs w:val="22"/>
              </w:rPr>
            </w:pPr>
            <w:r w:rsidRPr="001947E6">
              <w:rPr>
                <w:rFonts w:ascii="Arial" w:hAnsi="Arial" w:cs="Arial"/>
                <w:sz w:val="22"/>
                <w:szCs w:val="22"/>
              </w:rPr>
              <w:t>Για το εν λόγω υποσύστημα θα πρέπει να προσφερθεί κατάλληλο εργαλείο για διαχείριση περιεχομένου (</w:t>
            </w:r>
            <w:proofErr w:type="spellStart"/>
            <w:r w:rsidRPr="001947E6">
              <w:rPr>
                <w:rFonts w:ascii="Arial" w:hAnsi="Arial" w:cs="Arial"/>
                <w:sz w:val="22"/>
                <w:szCs w:val="22"/>
              </w:rPr>
              <w:t>content</w:t>
            </w:r>
            <w:proofErr w:type="spellEnd"/>
            <w:r w:rsidRPr="001947E6">
              <w:rPr>
                <w:rFonts w:ascii="Arial" w:hAnsi="Arial" w:cs="Arial"/>
                <w:sz w:val="22"/>
                <w:szCs w:val="22"/>
              </w:rPr>
              <w:t xml:space="preserve"> </w:t>
            </w:r>
            <w:proofErr w:type="spellStart"/>
            <w:r w:rsidRPr="001947E6">
              <w:rPr>
                <w:rFonts w:ascii="Arial" w:hAnsi="Arial" w:cs="Arial"/>
                <w:sz w:val="22"/>
                <w:szCs w:val="22"/>
              </w:rPr>
              <w:t>management</w:t>
            </w:r>
            <w:proofErr w:type="spellEnd"/>
            <w:r w:rsidRPr="001947E6">
              <w:rPr>
                <w:rFonts w:ascii="Arial" w:hAnsi="Arial" w:cs="Arial"/>
                <w:sz w:val="22"/>
                <w:szCs w:val="22"/>
              </w:rPr>
              <w:t xml:space="preserve"> </w:t>
            </w:r>
            <w:proofErr w:type="spellStart"/>
            <w:r w:rsidRPr="001947E6">
              <w:rPr>
                <w:rFonts w:ascii="Arial" w:hAnsi="Arial" w:cs="Arial"/>
                <w:sz w:val="22"/>
                <w:szCs w:val="22"/>
              </w:rPr>
              <w:t>system</w:t>
            </w:r>
            <w:proofErr w:type="spellEnd"/>
            <w:r w:rsidRPr="001947E6">
              <w:rPr>
                <w:rFonts w:ascii="Arial" w:hAnsi="Arial" w:cs="Arial"/>
                <w:sz w:val="22"/>
                <w:szCs w:val="22"/>
              </w:rPr>
              <w:t>) και αυτοματοποίηση ροών εργασίας (</w:t>
            </w:r>
            <w:r w:rsidRPr="001947E6">
              <w:rPr>
                <w:rFonts w:ascii="Arial" w:hAnsi="Arial" w:cs="Arial"/>
                <w:sz w:val="22"/>
                <w:szCs w:val="22"/>
                <w:lang w:val="en-US"/>
              </w:rPr>
              <w:t>workflow</w:t>
            </w:r>
            <w:r w:rsidRPr="001947E6">
              <w:rPr>
                <w:rFonts w:ascii="Arial" w:hAnsi="Arial" w:cs="Arial"/>
                <w:sz w:val="22"/>
                <w:szCs w:val="22"/>
              </w:rPr>
              <w:t xml:space="preserve"> </w:t>
            </w:r>
            <w:r w:rsidRPr="001947E6">
              <w:rPr>
                <w:rFonts w:ascii="Arial" w:hAnsi="Arial" w:cs="Arial"/>
                <w:sz w:val="22"/>
                <w:szCs w:val="22"/>
                <w:lang w:val="en-US"/>
              </w:rPr>
              <w:t>management</w:t>
            </w:r>
            <w:r w:rsidRPr="001947E6">
              <w:rPr>
                <w:rFonts w:ascii="Arial" w:hAnsi="Arial" w:cs="Arial"/>
                <w:sz w:val="22"/>
                <w:szCs w:val="22"/>
              </w:rPr>
              <w:t xml:space="preserve"> </w:t>
            </w:r>
            <w:r w:rsidRPr="001947E6">
              <w:rPr>
                <w:rFonts w:ascii="Arial" w:hAnsi="Arial" w:cs="Arial"/>
                <w:sz w:val="22"/>
                <w:szCs w:val="22"/>
                <w:lang w:val="en-US"/>
              </w:rPr>
              <w:t>system</w:t>
            </w:r>
            <w:r w:rsidRPr="001947E6">
              <w:rPr>
                <w:rFonts w:ascii="Arial" w:hAnsi="Arial" w:cs="Arial"/>
                <w:sz w:val="22"/>
                <w:szCs w:val="22"/>
              </w:rPr>
              <w:t xml:space="preserve">) (που απαιτούνται να </w:t>
            </w:r>
            <w:proofErr w:type="spellStart"/>
            <w:r w:rsidRPr="001947E6">
              <w:rPr>
                <w:rFonts w:ascii="Arial" w:hAnsi="Arial" w:cs="Arial"/>
                <w:sz w:val="22"/>
                <w:szCs w:val="22"/>
              </w:rPr>
              <w:t>προτυποποιηθούν</w:t>
            </w:r>
            <w:proofErr w:type="spellEnd"/>
            <w:r w:rsidRPr="001947E6">
              <w:rPr>
                <w:rFonts w:ascii="Arial" w:hAnsi="Arial" w:cs="Arial"/>
                <w:sz w:val="22"/>
                <w:szCs w:val="22"/>
              </w:rPr>
              <w:t xml:space="preserve"> &amp; αυτοματοποιηθούν στα πλαίσια της διαδικασίας Διαχείρισης Περιεχομένου). </w:t>
            </w:r>
          </w:p>
          <w:p w:rsidR="003342BD" w:rsidRPr="001947E6" w:rsidRDefault="003342BD" w:rsidP="00DC1989">
            <w:pPr>
              <w:spacing w:before="60" w:after="60"/>
              <w:jc w:val="both"/>
              <w:rPr>
                <w:rFonts w:ascii="Arial" w:hAnsi="Arial" w:cs="Arial"/>
                <w:sz w:val="22"/>
                <w:szCs w:val="22"/>
              </w:rPr>
            </w:pPr>
            <w:r w:rsidRPr="001947E6">
              <w:rPr>
                <w:rFonts w:ascii="Arial" w:hAnsi="Arial" w:cs="Arial"/>
                <w:sz w:val="22"/>
                <w:szCs w:val="22"/>
              </w:rPr>
              <w:t>Ειδικότερα το Σύστημα Διαχείρισης Περιεχομένου &amp; Ροών Εργασίας θα πρέπει:</w:t>
            </w:r>
          </w:p>
        </w:tc>
        <w:tc>
          <w:tcPr>
            <w:tcW w:w="1566" w:type="pct"/>
            <w:gridSpan w:val="3"/>
            <w:vAlign w:val="center"/>
          </w:tcPr>
          <w:p w:rsidR="003342BD" w:rsidRPr="001947E6" w:rsidRDefault="003342BD" w:rsidP="00DC1989">
            <w:pPr>
              <w:spacing w:before="60" w:after="60"/>
              <w:jc w:val="center"/>
              <w:rPr>
                <w:rFonts w:ascii="Arial" w:hAnsi="Arial" w:cs="Arial"/>
                <w:color w:val="000000"/>
                <w:sz w:val="22"/>
                <w:szCs w:val="22"/>
              </w:rPr>
            </w:pPr>
          </w:p>
        </w:tc>
      </w:tr>
      <w:tr w:rsidR="003342BD" w:rsidRPr="001947E6" w:rsidTr="00DC1989">
        <w:trPr>
          <w:jc w:val="center"/>
        </w:trPr>
        <w:tc>
          <w:tcPr>
            <w:tcW w:w="443" w:type="pct"/>
            <w:vAlign w:val="center"/>
          </w:tcPr>
          <w:p w:rsidR="003342BD" w:rsidRPr="001947E6" w:rsidDel="00FC5D53" w:rsidRDefault="003342BD" w:rsidP="00DC1989">
            <w:pPr>
              <w:spacing w:before="60" w:after="60"/>
              <w:jc w:val="center"/>
              <w:rPr>
                <w:rFonts w:ascii="Arial" w:hAnsi="Arial" w:cs="Arial"/>
                <w:sz w:val="22"/>
                <w:szCs w:val="22"/>
              </w:rPr>
            </w:pPr>
            <w:r w:rsidRPr="001947E6">
              <w:rPr>
                <w:rFonts w:ascii="Arial" w:hAnsi="Arial" w:cs="Arial"/>
                <w:sz w:val="22"/>
                <w:szCs w:val="22"/>
              </w:rPr>
              <w:t>1.2.1</w:t>
            </w:r>
          </w:p>
        </w:tc>
        <w:tc>
          <w:tcPr>
            <w:tcW w:w="2991" w:type="pct"/>
          </w:tcPr>
          <w:p w:rsidR="003342BD" w:rsidRPr="001947E6" w:rsidDel="00FC5D53" w:rsidRDefault="003342BD" w:rsidP="00DC1989">
            <w:pPr>
              <w:spacing w:before="60" w:after="60"/>
              <w:jc w:val="both"/>
              <w:rPr>
                <w:rFonts w:ascii="Arial" w:hAnsi="Arial" w:cs="Arial"/>
                <w:sz w:val="22"/>
                <w:szCs w:val="22"/>
              </w:rPr>
            </w:pPr>
            <w:r w:rsidRPr="001947E6">
              <w:rPr>
                <w:rFonts w:ascii="Arial" w:hAnsi="Arial" w:cs="Arial"/>
                <w:sz w:val="22"/>
                <w:szCs w:val="22"/>
              </w:rPr>
              <w:t>Να υποστηρίζει σχεσιακή βάση δεδομένων (</w:t>
            </w:r>
            <w:r w:rsidRPr="001947E6">
              <w:rPr>
                <w:rFonts w:ascii="Arial" w:hAnsi="Arial" w:cs="Arial"/>
                <w:sz w:val="22"/>
                <w:szCs w:val="22"/>
                <w:lang w:val="en-US"/>
              </w:rPr>
              <w:t>relational</w:t>
            </w:r>
            <w:r w:rsidRPr="001947E6">
              <w:rPr>
                <w:rFonts w:ascii="Arial" w:hAnsi="Arial" w:cs="Arial"/>
                <w:sz w:val="22"/>
                <w:szCs w:val="22"/>
              </w:rPr>
              <w:t xml:space="preserve"> </w:t>
            </w:r>
            <w:r w:rsidRPr="001947E6">
              <w:rPr>
                <w:rFonts w:ascii="Arial" w:hAnsi="Arial" w:cs="Arial"/>
                <w:sz w:val="22"/>
                <w:szCs w:val="22"/>
                <w:lang w:val="en-US"/>
              </w:rPr>
              <w:t>database</w:t>
            </w:r>
            <w:r w:rsidRPr="001947E6">
              <w:rPr>
                <w:rFonts w:ascii="Arial" w:hAnsi="Arial" w:cs="Arial"/>
                <w:sz w:val="22"/>
                <w:szCs w:val="22"/>
              </w:rPr>
              <w:t>)</w:t>
            </w:r>
          </w:p>
        </w:tc>
        <w:tc>
          <w:tcPr>
            <w:tcW w:w="499" w:type="pct"/>
            <w:vAlign w:val="center"/>
          </w:tcPr>
          <w:p w:rsidR="003342BD" w:rsidRPr="001947E6" w:rsidRDefault="003342BD" w:rsidP="00DC1989">
            <w:pPr>
              <w:spacing w:before="60" w:after="60"/>
              <w:jc w:val="center"/>
              <w:rPr>
                <w:rFonts w:ascii="Arial" w:hAnsi="Arial" w:cs="Arial"/>
                <w:bCs/>
                <w:color w:val="000000"/>
                <w:sz w:val="22"/>
                <w:szCs w:val="22"/>
              </w:rPr>
            </w:pPr>
            <w:r w:rsidRPr="001947E6">
              <w:rPr>
                <w:rFonts w:ascii="Arial" w:hAnsi="Arial" w:cs="Arial"/>
                <w:bCs/>
                <w:color w:val="000000"/>
                <w:sz w:val="22"/>
                <w:szCs w:val="22"/>
              </w:rPr>
              <w:t>ΝΑΙ</w:t>
            </w:r>
          </w:p>
        </w:tc>
        <w:tc>
          <w:tcPr>
            <w:tcW w:w="498" w:type="pct"/>
            <w:vAlign w:val="center"/>
          </w:tcPr>
          <w:p w:rsidR="003342BD" w:rsidRPr="001947E6" w:rsidRDefault="003342BD" w:rsidP="00DC1989">
            <w:pPr>
              <w:spacing w:before="60" w:after="60"/>
              <w:jc w:val="center"/>
              <w:rPr>
                <w:rFonts w:ascii="Arial" w:hAnsi="Arial" w:cs="Arial"/>
                <w:bCs/>
                <w:color w:val="000000"/>
                <w:sz w:val="22"/>
                <w:szCs w:val="22"/>
              </w:rPr>
            </w:pPr>
          </w:p>
        </w:tc>
        <w:tc>
          <w:tcPr>
            <w:tcW w:w="569" w:type="pct"/>
            <w:vAlign w:val="center"/>
          </w:tcPr>
          <w:p w:rsidR="003342BD" w:rsidRPr="001947E6" w:rsidRDefault="003342BD" w:rsidP="00DC1989">
            <w:pPr>
              <w:spacing w:before="60" w:after="60"/>
              <w:jc w:val="center"/>
              <w:rPr>
                <w:rFonts w:ascii="Arial" w:hAnsi="Arial" w:cs="Arial"/>
                <w:color w:val="000000"/>
                <w:sz w:val="22"/>
                <w:szCs w:val="22"/>
              </w:rPr>
            </w:pPr>
          </w:p>
        </w:tc>
      </w:tr>
      <w:tr w:rsidR="003342BD" w:rsidRPr="001947E6" w:rsidTr="00DC1989">
        <w:trPr>
          <w:jc w:val="center"/>
        </w:trPr>
        <w:tc>
          <w:tcPr>
            <w:tcW w:w="443" w:type="pct"/>
            <w:vAlign w:val="center"/>
          </w:tcPr>
          <w:p w:rsidR="003342BD" w:rsidRPr="001947E6" w:rsidDel="00FC5D53" w:rsidRDefault="003342BD" w:rsidP="00DC1989">
            <w:pPr>
              <w:spacing w:before="60" w:after="60"/>
              <w:jc w:val="center"/>
              <w:rPr>
                <w:rFonts w:ascii="Arial" w:hAnsi="Arial" w:cs="Arial"/>
                <w:sz w:val="22"/>
                <w:szCs w:val="22"/>
              </w:rPr>
            </w:pPr>
            <w:r w:rsidRPr="001947E6">
              <w:rPr>
                <w:rFonts w:ascii="Arial" w:hAnsi="Arial" w:cs="Arial"/>
                <w:sz w:val="22"/>
                <w:szCs w:val="22"/>
              </w:rPr>
              <w:t>1.2.2</w:t>
            </w:r>
          </w:p>
        </w:tc>
        <w:tc>
          <w:tcPr>
            <w:tcW w:w="2991" w:type="pct"/>
          </w:tcPr>
          <w:p w:rsidR="003342BD" w:rsidRPr="001947E6" w:rsidDel="00FC5D53" w:rsidRDefault="003342BD" w:rsidP="00DC1989">
            <w:pPr>
              <w:spacing w:before="60" w:after="60"/>
              <w:jc w:val="both"/>
              <w:rPr>
                <w:rFonts w:ascii="Arial" w:hAnsi="Arial" w:cs="Arial"/>
                <w:sz w:val="22"/>
                <w:szCs w:val="22"/>
                <w:lang w:val="en-US"/>
              </w:rPr>
            </w:pPr>
            <w:r w:rsidRPr="001947E6">
              <w:rPr>
                <w:rFonts w:ascii="Arial" w:hAnsi="Arial" w:cs="Arial"/>
                <w:sz w:val="22"/>
                <w:szCs w:val="22"/>
              </w:rPr>
              <w:t>Να</w:t>
            </w:r>
            <w:r w:rsidRPr="001947E6">
              <w:rPr>
                <w:rFonts w:ascii="Arial" w:hAnsi="Arial" w:cs="Arial"/>
                <w:sz w:val="22"/>
                <w:szCs w:val="22"/>
                <w:lang w:val="en-US"/>
              </w:rPr>
              <w:t xml:space="preserve"> </w:t>
            </w:r>
            <w:r w:rsidRPr="001947E6">
              <w:rPr>
                <w:rFonts w:ascii="Arial" w:hAnsi="Arial" w:cs="Arial"/>
                <w:sz w:val="22"/>
                <w:szCs w:val="22"/>
              </w:rPr>
              <w:t>υποστηρίζει</w:t>
            </w:r>
            <w:r w:rsidRPr="001947E6">
              <w:rPr>
                <w:rFonts w:ascii="Arial" w:hAnsi="Arial" w:cs="Arial"/>
                <w:sz w:val="22"/>
                <w:szCs w:val="22"/>
                <w:lang w:val="en-US"/>
              </w:rPr>
              <w:t xml:space="preserve"> </w:t>
            </w:r>
            <w:r w:rsidRPr="001947E6">
              <w:rPr>
                <w:rFonts w:ascii="Arial" w:hAnsi="Arial" w:cs="Arial"/>
                <w:sz w:val="22"/>
                <w:szCs w:val="22"/>
              </w:rPr>
              <w:t>κατάλληλο</w:t>
            </w:r>
            <w:r w:rsidRPr="001947E6">
              <w:rPr>
                <w:rFonts w:ascii="Arial" w:hAnsi="Arial" w:cs="Arial"/>
                <w:sz w:val="22"/>
                <w:szCs w:val="22"/>
                <w:lang w:val="en-US"/>
              </w:rPr>
              <w:t xml:space="preserve"> file / document management system</w:t>
            </w:r>
          </w:p>
        </w:tc>
        <w:tc>
          <w:tcPr>
            <w:tcW w:w="499" w:type="pct"/>
            <w:vAlign w:val="center"/>
          </w:tcPr>
          <w:p w:rsidR="003342BD" w:rsidRPr="001947E6" w:rsidRDefault="003342BD" w:rsidP="00DC1989">
            <w:pPr>
              <w:spacing w:before="60" w:after="60"/>
              <w:jc w:val="center"/>
              <w:rPr>
                <w:rFonts w:ascii="Arial" w:hAnsi="Arial" w:cs="Arial"/>
                <w:bCs/>
                <w:color w:val="000000"/>
                <w:sz w:val="22"/>
                <w:szCs w:val="22"/>
              </w:rPr>
            </w:pPr>
            <w:r w:rsidRPr="001947E6">
              <w:rPr>
                <w:rFonts w:ascii="Arial" w:hAnsi="Arial" w:cs="Arial"/>
                <w:bCs/>
                <w:color w:val="000000"/>
                <w:sz w:val="22"/>
                <w:szCs w:val="22"/>
              </w:rPr>
              <w:t>ΝΑΙ</w:t>
            </w:r>
          </w:p>
        </w:tc>
        <w:tc>
          <w:tcPr>
            <w:tcW w:w="498" w:type="pct"/>
            <w:vAlign w:val="center"/>
          </w:tcPr>
          <w:p w:rsidR="003342BD" w:rsidRPr="001947E6" w:rsidRDefault="003342BD" w:rsidP="00DC1989">
            <w:pPr>
              <w:spacing w:before="60" w:after="60"/>
              <w:jc w:val="center"/>
              <w:rPr>
                <w:rFonts w:ascii="Arial" w:hAnsi="Arial" w:cs="Arial"/>
                <w:bCs/>
                <w:color w:val="000000"/>
                <w:sz w:val="22"/>
                <w:szCs w:val="22"/>
                <w:lang w:val="en-US"/>
              </w:rPr>
            </w:pPr>
          </w:p>
        </w:tc>
        <w:tc>
          <w:tcPr>
            <w:tcW w:w="569" w:type="pct"/>
            <w:vAlign w:val="center"/>
          </w:tcPr>
          <w:p w:rsidR="003342BD" w:rsidRPr="001947E6" w:rsidRDefault="003342BD" w:rsidP="00DC1989">
            <w:pPr>
              <w:spacing w:before="60" w:after="60"/>
              <w:jc w:val="center"/>
              <w:rPr>
                <w:rFonts w:ascii="Arial" w:hAnsi="Arial" w:cs="Arial"/>
                <w:color w:val="000000"/>
                <w:sz w:val="22"/>
                <w:szCs w:val="22"/>
              </w:rPr>
            </w:pPr>
          </w:p>
        </w:tc>
      </w:tr>
      <w:tr w:rsidR="003342BD" w:rsidRPr="001947E6" w:rsidTr="00DC1989">
        <w:trPr>
          <w:jc w:val="center"/>
        </w:trPr>
        <w:tc>
          <w:tcPr>
            <w:tcW w:w="443" w:type="pct"/>
            <w:vAlign w:val="center"/>
          </w:tcPr>
          <w:p w:rsidR="003342BD" w:rsidRPr="001947E6" w:rsidRDefault="003342BD" w:rsidP="00DC1989">
            <w:pPr>
              <w:spacing w:before="60" w:after="60"/>
              <w:jc w:val="center"/>
              <w:rPr>
                <w:rFonts w:ascii="Arial" w:hAnsi="Arial" w:cs="Arial"/>
                <w:sz w:val="22"/>
                <w:szCs w:val="22"/>
              </w:rPr>
            </w:pPr>
            <w:r w:rsidRPr="001947E6">
              <w:rPr>
                <w:rFonts w:ascii="Arial" w:hAnsi="Arial" w:cs="Arial"/>
                <w:sz w:val="22"/>
                <w:szCs w:val="22"/>
              </w:rPr>
              <w:t>1.</w:t>
            </w:r>
            <w:r w:rsidRPr="001947E6">
              <w:rPr>
                <w:rFonts w:ascii="Arial" w:hAnsi="Arial" w:cs="Arial"/>
                <w:sz w:val="22"/>
                <w:szCs w:val="22"/>
                <w:lang w:val="en-US"/>
              </w:rPr>
              <w:t>2</w:t>
            </w:r>
            <w:r w:rsidRPr="001947E6">
              <w:rPr>
                <w:rFonts w:ascii="Arial" w:hAnsi="Arial" w:cs="Arial"/>
                <w:sz w:val="22"/>
                <w:szCs w:val="22"/>
              </w:rPr>
              <w:t>.3</w:t>
            </w:r>
          </w:p>
        </w:tc>
        <w:tc>
          <w:tcPr>
            <w:tcW w:w="2991" w:type="pct"/>
          </w:tcPr>
          <w:p w:rsidR="003342BD" w:rsidRPr="001947E6" w:rsidRDefault="003342BD" w:rsidP="00DC1989">
            <w:pPr>
              <w:spacing w:before="60" w:after="60"/>
              <w:jc w:val="both"/>
              <w:rPr>
                <w:rFonts w:ascii="Arial" w:hAnsi="Arial" w:cs="Arial"/>
                <w:sz w:val="22"/>
                <w:szCs w:val="22"/>
              </w:rPr>
            </w:pPr>
            <w:r w:rsidRPr="001947E6">
              <w:rPr>
                <w:rFonts w:ascii="Arial" w:hAnsi="Arial" w:cs="Arial"/>
                <w:sz w:val="22"/>
                <w:szCs w:val="22"/>
              </w:rPr>
              <w:t xml:space="preserve">Να παρέχει τη δυνατότητα διαχείρισης όλου του κύκλου ζωής των πληροφοριών (εγγράφων, αρχείων, </w:t>
            </w:r>
            <w:proofErr w:type="spellStart"/>
            <w:r w:rsidRPr="001947E6">
              <w:rPr>
                <w:rFonts w:ascii="Arial" w:hAnsi="Arial" w:cs="Arial"/>
                <w:sz w:val="22"/>
                <w:szCs w:val="22"/>
              </w:rPr>
              <w:t>media</w:t>
            </w:r>
            <w:proofErr w:type="spellEnd"/>
            <w:r w:rsidRPr="001947E6">
              <w:rPr>
                <w:rFonts w:ascii="Arial" w:hAnsi="Arial" w:cs="Arial"/>
                <w:sz w:val="22"/>
                <w:szCs w:val="22"/>
              </w:rPr>
              <w:t xml:space="preserve">). </w:t>
            </w:r>
          </w:p>
        </w:tc>
        <w:tc>
          <w:tcPr>
            <w:tcW w:w="499" w:type="pct"/>
            <w:vAlign w:val="center"/>
          </w:tcPr>
          <w:p w:rsidR="003342BD" w:rsidRPr="001947E6" w:rsidRDefault="003342BD" w:rsidP="00DC1989">
            <w:pPr>
              <w:spacing w:before="60" w:after="60"/>
              <w:jc w:val="center"/>
              <w:rPr>
                <w:rFonts w:ascii="Arial" w:hAnsi="Arial" w:cs="Arial"/>
                <w:bCs/>
                <w:color w:val="000000"/>
                <w:sz w:val="22"/>
                <w:szCs w:val="22"/>
              </w:rPr>
            </w:pPr>
            <w:r w:rsidRPr="001947E6">
              <w:rPr>
                <w:rFonts w:ascii="Arial" w:hAnsi="Arial" w:cs="Arial"/>
                <w:bCs/>
                <w:color w:val="000000"/>
                <w:sz w:val="22"/>
                <w:szCs w:val="22"/>
              </w:rPr>
              <w:t>ΝΑΙ</w:t>
            </w:r>
          </w:p>
        </w:tc>
        <w:tc>
          <w:tcPr>
            <w:tcW w:w="498" w:type="pct"/>
            <w:vAlign w:val="center"/>
          </w:tcPr>
          <w:p w:rsidR="003342BD" w:rsidRPr="001947E6" w:rsidRDefault="003342BD" w:rsidP="00DC1989">
            <w:pPr>
              <w:spacing w:before="60" w:after="60"/>
              <w:jc w:val="center"/>
              <w:rPr>
                <w:rFonts w:ascii="Arial" w:hAnsi="Arial" w:cs="Arial"/>
                <w:bCs/>
                <w:color w:val="000000"/>
                <w:sz w:val="22"/>
                <w:szCs w:val="22"/>
              </w:rPr>
            </w:pPr>
          </w:p>
        </w:tc>
        <w:tc>
          <w:tcPr>
            <w:tcW w:w="569" w:type="pct"/>
            <w:vAlign w:val="center"/>
          </w:tcPr>
          <w:p w:rsidR="003342BD" w:rsidRPr="001947E6" w:rsidRDefault="003342BD" w:rsidP="00DC1989">
            <w:pPr>
              <w:spacing w:before="60" w:after="60"/>
              <w:jc w:val="center"/>
              <w:rPr>
                <w:rFonts w:ascii="Arial" w:hAnsi="Arial" w:cs="Arial"/>
                <w:color w:val="000000"/>
                <w:sz w:val="22"/>
                <w:szCs w:val="22"/>
              </w:rPr>
            </w:pPr>
          </w:p>
        </w:tc>
      </w:tr>
      <w:tr w:rsidR="003342BD" w:rsidRPr="001947E6" w:rsidTr="00DC1989">
        <w:trPr>
          <w:jc w:val="center"/>
        </w:trPr>
        <w:tc>
          <w:tcPr>
            <w:tcW w:w="443" w:type="pct"/>
            <w:vAlign w:val="center"/>
          </w:tcPr>
          <w:p w:rsidR="003342BD" w:rsidRPr="001947E6" w:rsidRDefault="003342BD" w:rsidP="00DC1989">
            <w:pPr>
              <w:spacing w:before="60" w:after="60"/>
              <w:jc w:val="center"/>
              <w:rPr>
                <w:rFonts w:ascii="Arial" w:hAnsi="Arial" w:cs="Arial"/>
                <w:sz w:val="22"/>
                <w:szCs w:val="22"/>
              </w:rPr>
            </w:pPr>
            <w:r w:rsidRPr="001947E6">
              <w:rPr>
                <w:rFonts w:ascii="Arial" w:hAnsi="Arial" w:cs="Arial"/>
                <w:sz w:val="22"/>
                <w:szCs w:val="22"/>
              </w:rPr>
              <w:t>1.2.4</w:t>
            </w:r>
          </w:p>
        </w:tc>
        <w:tc>
          <w:tcPr>
            <w:tcW w:w="2991" w:type="pct"/>
          </w:tcPr>
          <w:p w:rsidR="003342BD" w:rsidRPr="001947E6" w:rsidRDefault="003342BD" w:rsidP="00DC1989">
            <w:pPr>
              <w:spacing w:before="60" w:after="60"/>
              <w:jc w:val="both"/>
              <w:rPr>
                <w:rFonts w:ascii="Arial" w:hAnsi="Arial" w:cs="Arial"/>
                <w:sz w:val="22"/>
                <w:szCs w:val="22"/>
              </w:rPr>
            </w:pPr>
            <w:r w:rsidRPr="001947E6">
              <w:rPr>
                <w:rFonts w:ascii="Arial" w:hAnsi="Arial" w:cs="Arial"/>
                <w:sz w:val="22"/>
                <w:szCs w:val="22"/>
              </w:rPr>
              <w:t xml:space="preserve">Να καθιστά εφικτή (και απλή) τη διαχείριση του περιεχομένου μέσω </w:t>
            </w:r>
            <w:proofErr w:type="spellStart"/>
            <w:r w:rsidRPr="001947E6">
              <w:rPr>
                <w:rFonts w:ascii="Arial" w:hAnsi="Arial" w:cs="Arial"/>
                <w:sz w:val="22"/>
                <w:szCs w:val="22"/>
              </w:rPr>
              <w:t>web</w:t>
            </w:r>
            <w:proofErr w:type="spellEnd"/>
            <w:r w:rsidRPr="001947E6">
              <w:rPr>
                <w:rFonts w:ascii="Arial" w:hAnsi="Arial" w:cs="Arial"/>
                <w:sz w:val="22"/>
                <w:szCs w:val="22"/>
              </w:rPr>
              <w:t xml:space="preserve"> </w:t>
            </w:r>
            <w:proofErr w:type="spellStart"/>
            <w:r w:rsidRPr="001947E6">
              <w:rPr>
                <w:rFonts w:ascii="Arial" w:hAnsi="Arial" w:cs="Arial"/>
                <w:sz w:val="22"/>
                <w:szCs w:val="22"/>
              </w:rPr>
              <w:t>browser</w:t>
            </w:r>
            <w:proofErr w:type="spellEnd"/>
            <w:r w:rsidRPr="001947E6">
              <w:rPr>
                <w:rFonts w:ascii="Arial" w:hAnsi="Arial" w:cs="Arial"/>
                <w:sz w:val="22"/>
                <w:szCs w:val="22"/>
              </w:rPr>
              <w:t xml:space="preserve"> από οποιαδήποτε τοποθεσία (</w:t>
            </w:r>
            <w:proofErr w:type="spellStart"/>
            <w:r w:rsidRPr="001947E6">
              <w:rPr>
                <w:rFonts w:ascii="Arial" w:hAnsi="Arial" w:cs="Arial"/>
                <w:sz w:val="22"/>
                <w:szCs w:val="22"/>
              </w:rPr>
              <w:t>remote</w:t>
            </w:r>
            <w:proofErr w:type="spellEnd"/>
            <w:r w:rsidRPr="001947E6">
              <w:rPr>
                <w:rFonts w:ascii="Arial" w:hAnsi="Arial" w:cs="Arial"/>
                <w:sz w:val="22"/>
                <w:szCs w:val="22"/>
              </w:rPr>
              <w:t xml:space="preserve"> </w:t>
            </w:r>
            <w:proofErr w:type="spellStart"/>
            <w:r w:rsidRPr="001947E6">
              <w:rPr>
                <w:rFonts w:ascii="Arial" w:hAnsi="Arial" w:cs="Arial"/>
                <w:sz w:val="22"/>
                <w:szCs w:val="22"/>
              </w:rPr>
              <w:t>locations</w:t>
            </w:r>
            <w:proofErr w:type="spellEnd"/>
            <w:r w:rsidRPr="001947E6">
              <w:rPr>
                <w:rFonts w:ascii="Arial" w:hAnsi="Arial" w:cs="Arial"/>
                <w:sz w:val="22"/>
                <w:szCs w:val="22"/>
              </w:rPr>
              <w:t>) μέσω προσχεδιασμένων φορμών (</w:t>
            </w:r>
            <w:proofErr w:type="spellStart"/>
            <w:r w:rsidRPr="001947E6">
              <w:rPr>
                <w:rFonts w:ascii="Arial" w:hAnsi="Arial" w:cs="Arial"/>
                <w:sz w:val="22"/>
                <w:szCs w:val="22"/>
              </w:rPr>
              <w:t>templates</w:t>
            </w:r>
            <w:proofErr w:type="spellEnd"/>
            <w:r w:rsidRPr="001947E6">
              <w:rPr>
                <w:rFonts w:ascii="Arial" w:hAnsi="Arial" w:cs="Arial"/>
                <w:sz w:val="22"/>
                <w:szCs w:val="22"/>
              </w:rPr>
              <w:t>), από προσωπικό (</w:t>
            </w:r>
            <w:proofErr w:type="spellStart"/>
            <w:r w:rsidRPr="001947E6">
              <w:rPr>
                <w:rFonts w:ascii="Arial" w:hAnsi="Arial" w:cs="Arial"/>
                <w:sz w:val="22"/>
                <w:szCs w:val="22"/>
              </w:rPr>
              <w:t>editors</w:t>
            </w:r>
            <w:proofErr w:type="spellEnd"/>
            <w:r w:rsidRPr="001947E6">
              <w:rPr>
                <w:rFonts w:ascii="Arial" w:hAnsi="Arial" w:cs="Arial"/>
                <w:sz w:val="22"/>
                <w:szCs w:val="22"/>
              </w:rPr>
              <w:t>/</w:t>
            </w:r>
            <w:proofErr w:type="spellStart"/>
            <w:r w:rsidRPr="001947E6">
              <w:rPr>
                <w:rFonts w:ascii="Arial" w:hAnsi="Arial" w:cs="Arial"/>
                <w:sz w:val="22"/>
                <w:szCs w:val="22"/>
              </w:rPr>
              <w:t>authors</w:t>
            </w:r>
            <w:proofErr w:type="spellEnd"/>
            <w:r w:rsidRPr="001947E6">
              <w:rPr>
                <w:rFonts w:ascii="Arial" w:hAnsi="Arial" w:cs="Arial"/>
                <w:sz w:val="22"/>
                <w:szCs w:val="22"/>
              </w:rPr>
              <w:t xml:space="preserve">) χωρίς ιδιαίτερες τεχνικές γνώσεις (απλοί χρήστες), ώστε να περιοριστεί κατά το δυνατόν, το λειτουργικό κόστος και το κόστος συντήρησης και </w:t>
            </w:r>
            <w:proofErr w:type="spellStart"/>
            <w:r w:rsidRPr="001947E6">
              <w:rPr>
                <w:rFonts w:ascii="Arial" w:hAnsi="Arial" w:cs="Arial"/>
                <w:sz w:val="22"/>
                <w:szCs w:val="22"/>
              </w:rPr>
              <w:t>επικαιροποίησης</w:t>
            </w:r>
            <w:proofErr w:type="spellEnd"/>
            <w:r w:rsidRPr="001947E6">
              <w:rPr>
                <w:rFonts w:ascii="Arial" w:hAnsi="Arial" w:cs="Arial"/>
                <w:sz w:val="22"/>
                <w:szCs w:val="22"/>
              </w:rPr>
              <w:t xml:space="preserve"> του περιεχομένου της Πύλης. </w:t>
            </w:r>
          </w:p>
        </w:tc>
        <w:tc>
          <w:tcPr>
            <w:tcW w:w="499" w:type="pct"/>
            <w:vAlign w:val="center"/>
          </w:tcPr>
          <w:p w:rsidR="003342BD" w:rsidRPr="001947E6" w:rsidRDefault="003342BD" w:rsidP="00DC1989">
            <w:pPr>
              <w:spacing w:before="60" w:after="60"/>
              <w:jc w:val="center"/>
              <w:rPr>
                <w:rFonts w:ascii="Arial" w:hAnsi="Arial" w:cs="Arial"/>
                <w:bCs/>
                <w:color w:val="000000"/>
                <w:sz w:val="22"/>
                <w:szCs w:val="22"/>
              </w:rPr>
            </w:pPr>
            <w:r w:rsidRPr="001947E6">
              <w:rPr>
                <w:rFonts w:ascii="Arial" w:hAnsi="Arial" w:cs="Arial"/>
                <w:bCs/>
                <w:color w:val="000000"/>
                <w:sz w:val="22"/>
                <w:szCs w:val="22"/>
              </w:rPr>
              <w:t>ΝΑΙ</w:t>
            </w:r>
          </w:p>
        </w:tc>
        <w:tc>
          <w:tcPr>
            <w:tcW w:w="498" w:type="pct"/>
            <w:vAlign w:val="center"/>
          </w:tcPr>
          <w:p w:rsidR="003342BD" w:rsidRPr="001947E6" w:rsidRDefault="003342BD" w:rsidP="00DC1989">
            <w:pPr>
              <w:spacing w:before="60" w:after="60"/>
              <w:jc w:val="center"/>
              <w:rPr>
                <w:rFonts w:ascii="Arial" w:hAnsi="Arial" w:cs="Arial"/>
                <w:bCs/>
                <w:color w:val="000000"/>
                <w:sz w:val="22"/>
                <w:szCs w:val="22"/>
              </w:rPr>
            </w:pPr>
          </w:p>
        </w:tc>
        <w:tc>
          <w:tcPr>
            <w:tcW w:w="569" w:type="pct"/>
            <w:vAlign w:val="center"/>
          </w:tcPr>
          <w:p w:rsidR="003342BD" w:rsidRPr="001947E6" w:rsidRDefault="003342BD" w:rsidP="00DC1989">
            <w:pPr>
              <w:spacing w:before="60" w:after="60"/>
              <w:jc w:val="center"/>
              <w:rPr>
                <w:rFonts w:ascii="Arial" w:hAnsi="Arial" w:cs="Arial"/>
                <w:color w:val="000000"/>
                <w:sz w:val="22"/>
                <w:szCs w:val="22"/>
              </w:rPr>
            </w:pPr>
          </w:p>
        </w:tc>
      </w:tr>
      <w:tr w:rsidR="003342BD" w:rsidRPr="001947E6" w:rsidTr="00DC1989">
        <w:trPr>
          <w:jc w:val="center"/>
        </w:trPr>
        <w:tc>
          <w:tcPr>
            <w:tcW w:w="443" w:type="pct"/>
            <w:vAlign w:val="center"/>
          </w:tcPr>
          <w:p w:rsidR="003342BD" w:rsidRPr="001947E6" w:rsidRDefault="003342BD" w:rsidP="00DC1989">
            <w:pPr>
              <w:spacing w:before="60" w:after="60"/>
              <w:jc w:val="center"/>
              <w:rPr>
                <w:rFonts w:ascii="Arial" w:hAnsi="Arial" w:cs="Arial"/>
                <w:sz w:val="22"/>
                <w:szCs w:val="22"/>
              </w:rPr>
            </w:pPr>
            <w:r w:rsidRPr="001947E6">
              <w:rPr>
                <w:rFonts w:ascii="Arial" w:hAnsi="Arial" w:cs="Arial"/>
                <w:sz w:val="22"/>
                <w:szCs w:val="22"/>
              </w:rPr>
              <w:t>1.3</w:t>
            </w:r>
          </w:p>
        </w:tc>
        <w:tc>
          <w:tcPr>
            <w:tcW w:w="2991" w:type="pct"/>
          </w:tcPr>
          <w:p w:rsidR="003342BD" w:rsidRPr="001947E6" w:rsidRDefault="003342BD" w:rsidP="00DC1989">
            <w:pPr>
              <w:spacing w:before="60" w:after="60"/>
              <w:jc w:val="both"/>
              <w:rPr>
                <w:rFonts w:ascii="Arial" w:hAnsi="Arial" w:cs="Arial"/>
                <w:sz w:val="22"/>
                <w:szCs w:val="22"/>
              </w:rPr>
            </w:pPr>
            <w:r w:rsidRPr="001947E6">
              <w:rPr>
                <w:rFonts w:ascii="Arial" w:hAnsi="Arial" w:cs="Arial"/>
                <w:sz w:val="22"/>
                <w:szCs w:val="22"/>
              </w:rPr>
              <w:t>Ειδικότερα, αναφορικά με τις Λειτουργικές Προδιαγραφές Διαχείρισης Περιεχομένου το προσφερόμενο υποσύστημα θα πρέπει να υποστηρίζει:</w:t>
            </w:r>
          </w:p>
        </w:tc>
        <w:tc>
          <w:tcPr>
            <w:tcW w:w="1566" w:type="pct"/>
            <w:gridSpan w:val="3"/>
            <w:vAlign w:val="center"/>
          </w:tcPr>
          <w:p w:rsidR="003342BD" w:rsidRPr="001947E6" w:rsidRDefault="003342BD" w:rsidP="00DC1989">
            <w:pPr>
              <w:spacing w:before="60" w:after="60"/>
              <w:jc w:val="center"/>
              <w:rPr>
                <w:rFonts w:ascii="Arial" w:hAnsi="Arial" w:cs="Arial"/>
                <w:b/>
                <w:color w:val="000000"/>
                <w:sz w:val="22"/>
                <w:szCs w:val="22"/>
              </w:rPr>
            </w:pPr>
          </w:p>
        </w:tc>
      </w:tr>
      <w:tr w:rsidR="003342BD" w:rsidRPr="001947E6" w:rsidTr="00DC1989">
        <w:trPr>
          <w:jc w:val="center"/>
        </w:trPr>
        <w:tc>
          <w:tcPr>
            <w:tcW w:w="443" w:type="pct"/>
            <w:vAlign w:val="center"/>
          </w:tcPr>
          <w:p w:rsidR="003342BD" w:rsidRPr="001947E6" w:rsidRDefault="003342BD" w:rsidP="00DC1989">
            <w:pPr>
              <w:spacing w:before="60" w:after="60"/>
              <w:jc w:val="center"/>
              <w:rPr>
                <w:rFonts w:ascii="Arial" w:hAnsi="Arial" w:cs="Arial"/>
                <w:sz w:val="22"/>
                <w:szCs w:val="22"/>
              </w:rPr>
            </w:pPr>
            <w:r w:rsidRPr="001947E6">
              <w:rPr>
                <w:rFonts w:ascii="Arial" w:hAnsi="Arial" w:cs="Arial"/>
                <w:sz w:val="22"/>
                <w:szCs w:val="22"/>
              </w:rPr>
              <w:t>1.3.1</w:t>
            </w:r>
          </w:p>
        </w:tc>
        <w:tc>
          <w:tcPr>
            <w:tcW w:w="2991" w:type="pct"/>
          </w:tcPr>
          <w:p w:rsidR="003342BD" w:rsidRPr="001947E6" w:rsidRDefault="003342BD" w:rsidP="00DC1989">
            <w:pPr>
              <w:spacing w:before="60" w:after="60"/>
              <w:jc w:val="both"/>
              <w:rPr>
                <w:rFonts w:ascii="Arial" w:hAnsi="Arial" w:cs="Arial"/>
                <w:sz w:val="22"/>
                <w:szCs w:val="22"/>
              </w:rPr>
            </w:pPr>
            <w:r w:rsidRPr="001947E6">
              <w:rPr>
                <w:rFonts w:ascii="Arial" w:hAnsi="Arial" w:cs="Arial"/>
                <w:sz w:val="22"/>
                <w:szCs w:val="22"/>
              </w:rPr>
              <w:t>Δημιουργία και διαχείριση κατηγοριών περιεχομένου και δένδρου πλοήγησης για την καταχώρηση και αναζήτηση περιεχομένου</w:t>
            </w:r>
          </w:p>
        </w:tc>
        <w:tc>
          <w:tcPr>
            <w:tcW w:w="499" w:type="pct"/>
            <w:vAlign w:val="center"/>
          </w:tcPr>
          <w:p w:rsidR="003342BD" w:rsidRPr="001947E6" w:rsidRDefault="003342BD" w:rsidP="00DC1989">
            <w:pPr>
              <w:spacing w:before="60" w:after="60"/>
              <w:jc w:val="center"/>
              <w:rPr>
                <w:rFonts w:ascii="Arial" w:hAnsi="Arial" w:cs="Arial"/>
                <w:bCs/>
                <w:color w:val="000000"/>
                <w:sz w:val="22"/>
                <w:szCs w:val="22"/>
              </w:rPr>
            </w:pPr>
            <w:r w:rsidRPr="001947E6">
              <w:rPr>
                <w:rFonts w:ascii="Arial" w:hAnsi="Arial" w:cs="Arial"/>
                <w:bCs/>
                <w:color w:val="000000"/>
                <w:sz w:val="22"/>
                <w:szCs w:val="22"/>
              </w:rPr>
              <w:t>ΝΑΙ</w:t>
            </w:r>
          </w:p>
        </w:tc>
        <w:tc>
          <w:tcPr>
            <w:tcW w:w="498" w:type="pct"/>
            <w:vAlign w:val="center"/>
          </w:tcPr>
          <w:p w:rsidR="003342BD" w:rsidRPr="001947E6" w:rsidRDefault="003342BD" w:rsidP="00DC1989">
            <w:pPr>
              <w:spacing w:before="60" w:after="60"/>
              <w:jc w:val="center"/>
              <w:rPr>
                <w:rFonts w:ascii="Arial" w:hAnsi="Arial" w:cs="Arial"/>
                <w:bCs/>
                <w:color w:val="000000"/>
                <w:sz w:val="22"/>
                <w:szCs w:val="22"/>
              </w:rPr>
            </w:pPr>
          </w:p>
        </w:tc>
        <w:tc>
          <w:tcPr>
            <w:tcW w:w="569" w:type="pct"/>
            <w:vAlign w:val="center"/>
          </w:tcPr>
          <w:p w:rsidR="003342BD" w:rsidRPr="001947E6" w:rsidRDefault="003342BD" w:rsidP="00DC1989">
            <w:pPr>
              <w:spacing w:before="60" w:after="60"/>
              <w:jc w:val="center"/>
              <w:rPr>
                <w:rFonts w:ascii="Arial" w:hAnsi="Arial" w:cs="Arial"/>
                <w:color w:val="000000"/>
                <w:sz w:val="22"/>
                <w:szCs w:val="22"/>
              </w:rPr>
            </w:pPr>
          </w:p>
        </w:tc>
      </w:tr>
      <w:tr w:rsidR="003342BD" w:rsidRPr="001947E6" w:rsidTr="00DC1989">
        <w:trPr>
          <w:jc w:val="center"/>
        </w:trPr>
        <w:tc>
          <w:tcPr>
            <w:tcW w:w="443" w:type="pct"/>
            <w:vAlign w:val="center"/>
          </w:tcPr>
          <w:p w:rsidR="003342BD" w:rsidRPr="001947E6" w:rsidRDefault="003342BD" w:rsidP="00DC1989">
            <w:pPr>
              <w:spacing w:before="60" w:after="60"/>
              <w:jc w:val="center"/>
              <w:rPr>
                <w:rFonts w:ascii="Arial" w:hAnsi="Arial" w:cs="Arial"/>
                <w:sz w:val="22"/>
                <w:szCs w:val="22"/>
              </w:rPr>
            </w:pPr>
            <w:r w:rsidRPr="001947E6">
              <w:rPr>
                <w:rFonts w:ascii="Arial" w:hAnsi="Arial" w:cs="Arial"/>
                <w:sz w:val="22"/>
                <w:szCs w:val="22"/>
              </w:rPr>
              <w:t>1.3.2</w:t>
            </w:r>
          </w:p>
        </w:tc>
        <w:tc>
          <w:tcPr>
            <w:tcW w:w="2991" w:type="pct"/>
          </w:tcPr>
          <w:p w:rsidR="003342BD" w:rsidRPr="001947E6" w:rsidRDefault="003342BD" w:rsidP="00DC1989">
            <w:pPr>
              <w:spacing w:before="60" w:after="60"/>
              <w:jc w:val="both"/>
              <w:rPr>
                <w:rFonts w:ascii="Arial" w:hAnsi="Arial" w:cs="Arial"/>
                <w:sz w:val="22"/>
                <w:szCs w:val="22"/>
              </w:rPr>
            </w:pPr>
            <w:r w:rsidRPr="001947E6">
              <w:rPr>
                <w:rFonts w:ascii="Arial" w:hAnsi="Arial" w:cs="Arial"/>
                <w:sz w:val="22"/>
                <w:szCs w:val="22"/>
              </w:rPr>
              <w:t xml:space="preserve">Ευέλικτη καταχώρηση οποιουδήποτε είδους &amp; μορφής περιεχομένου. Κάθε αντικείμενο περιεχομένου θα μπορεί να αποτελείται από επιμέρους στοιχεία τα οποία μπορεί να είναι: αρχεία κειμένου (π.χ. </w:t>
            </w:r>
            <w:proofErr w:type="spellStart"/>
            <w:r w:rsidRPr="001947E6">
              <w:rPr>
                <w:rFonts w:ascii="Arial" w:hAnsi="Arial" w:cs="Arial"/>
                <w:sz w:val="22"/>
                <w:szCs w:val="22"/>
              </w:rPr>
              <w:t>doc</w:t>
            </w:r>
            <w:proofErr w:type="spellEnd"/>
            <w:r w:rsidRPr="001947E6">
              <w:rPr>
                <w:rFonts w:ascii="Arial" w:hAnsi="Arial" w:cs="Arial"/>
                <w:sz w:val="22"/>
                <w:szCs w:val="22"/>
              </w:rPr>
              <w:t xml:space="preserve">, </w:t>
            </w:r>
            <w:proofErr w:type="spellStart"/>
            <w:r w:rsidRPr="001947E6">
              <w:rPr>
                <w:rFonts w:ascii="Arial" w:hAnsi="Arial" w:cs="Arial"/>
                <w:sz w:val="22"/>
                <w:szCs w:val="22"/>
              </w:rPr>
              <w:t>txt</w:t>
            </w:r>
            <w:proofErr w:type="spellEnd"/>
            <w:r w:rsidRPr="001947E6">
              <w:rPr>
                <w:rFonts w:ascii="Arial" w:hAnsi="Arial" w:cs="Arial"/>
                <w:sz w:val="22"/>
                <w:szCs w:val="22"/>
              </w:rPr>
              <w:t xml:space="preserve">, </w:t>
            </w:r>
            <w:proofErr w:type="spellStart"/>
            <w:r w:rsidRPr="001947E6">
              <w:rPr>
                <w:rFonts w:ascii="Arial" w:hAnsi="Arial" w:cs="Arial"/>
                <w:sz w:val="22"/>
                <w:szCs w:val="22"/>
              </w:rPr>
              <w:t>pdf</w:t>
            </w:r>
            <w:proofErr w:type="spellEnd"/>
            <w:r w:rsidRPr="001947E6">
              <w:rPr>
                <w:rFonts w:ascii="Arial" w:hAnsi="Arial" w:cs="Arial"/>
                <w:sz w:val="22"/>
                <w:szCs w:val="22"/>
              </w:rPr>
              <w:t xml:space="preserve">), λογιστικά φύλλα (π.χ. </w:t>
            </w:r>
            <w:proofErr w:type="spellStart"/>
            <w:r w:rsidRPr="001947E6">
              <w:rPr>
                <w:rFonts w:ascii="Arial" w:hAnsi="Arial" w:cs="Arial"/>
                <w:sz w:val="22"/>
                <w:szCs w:val="22"/>
              </w:rPr>
              <w:t>xls</w:t>
            </w:r>
            <w:proofErr w:type="spellEnd"/>
            <w:r w:rsidRPr="001947E6">
              <w:rPr>
                <w:rFonts w:ascii="Arial" w:hAnsi="Arial" w:cs="Arial"/>
                <w:sz w:val="22"/>
                <w:szCs w:val="22"/>
              </w:rPr>
              <w:t xml:space="preserve">), παρουσιάσεις (π.χ. </w:t>
            </w:r>
            <w:proofErr w:type="spellStart"/>
            <w:r w:rsidRPr="001947E6">
              <w:rPr>
                <w:rFonts w:ascii="Arial" w:hAnsi="Arial" w:cs="Arial"/>
                <w:sz w:val="22"/>
                <w:szCs w:val="22"/>
              </w:rPr>
              <w:t>ppt</w:t>
            </w:r>
            <w:proofErr w:type="spellEnd"/>
            <w:r w:rsidRPr="001947E6">
              <w:rPr>
                <w:rFonts w:ascii="Arial" w:hAnsi="Arial" w:cs="Arial"/>
                <w:sz w:val="22"/>
                <w:szCs w:val="22"/>
              </w:rPr>
              <w:t xml:space="preserve">), βάσεις δεδομένων (π.χ. </w:t>
            </w:r>
            <w:proofErr w:type="spellStart"/>
            <w:r w:rsidRPr="001947E6">
              <w:rPr>
                <w:rFonts w:ascii="Arial" w:hAnsi="Arial" w:cs="Arial"/>
                <w:sz w:val="22"/>
                <w:szCs w:val="22"/>
              </w:rPr>
              <w:lastRenderedPageBreak/>
              <w:t>mdb</w:t>
            </w:r>
            <w:proofErr w:type="spellEnd"/>
            <w:r w:rsidRPr="001947E6">
              <w:rPr>
                <w:rFonts w:ascii="Arial" w:hAnsi="Arial" w:cs="Arial"/>
                <w:sz w:val="22"/>
                <w:szCs w:val="22"/>
              </w:rPr>
              <w:t xml:space="preserve">), εικόνες (π.χ. </w:t>
            </w:r>
            <w:proofErr w:type="spellStart"/>
            <w:r w:rsidRPr="001947E6">
              <w:rPr>
                <w:rFonts w:ascii="Arial" w:hAnsi="Arial" w:cs="Arial"/>
                <w:sz w:val="22"/>
                <w:szCs w:val="22"/>
              </w:rPr>
              <w:t>jpeg</w:t>
            </w:r>
            <w:proofErr w:type="spellEnd"/>
            <w:r w:rsidRPr="001947E6">
              <w:rPr>
                <w:rFonts w:ascii="Arial" w:hAnsi="Arial" w:cs="Arial"/>
                <w:sz w:val="22"/>
                <w:szCs w:val="22"/>
              </w:rPr>
              <w:t xml:space="preserve">, </w:t>
            </w:r>
            <w:proofErr w:type="spellStart"/>
            <w:r w:rsidRPr="001947E6">
              <w:rPr>
                <w:rFonts w:ascii="Arial" w:hAnsi="Arial" w:cs="Arial"/>
                <w:sz w:val="22"/>
                <w:szCs w:val="22"/>
              </w:rPr>
              <w:t>tif</w:t>
            </w:r>
            <w:proofErr w:type="spellEnd"/>
            <w:r w:rsidRPr="001947E6">
              <w:rPr>
                <w:rFonts w:ascii="Arial" w:hAnsi="Arial" w:cs="Arial"/>
                <w:sz w:val="22"/>
                <w:szCs w:val="22"/>
              </w:rPr>
              <w:t xml:space="preserve">, </w:t>
            </w:r>
            <w:proofErr w:type="spellStart"/>
            <w:r w:rsidRPr="001947E6">
              <w:rPr>
                <w:rFonts w:ascii="Arial" w:hAnsi="Arial" w:cs="Arial"/>
                <w:sz w:val="22"/>
                <w:szCs w:val="22"/>
              </w:rPr>
              <w:t>bmp</w:t>
            </w:r>
            <w:proofErr w:type="spellEnd"/>
            <w:r w:rsidRPr="001947E6">
              <w:rPr>
                <w:rFonts w:ascii="Arial" w:hAnsi="Arial" w:cs="Arial"/>
                <w:sz w:val="22"/>
                <w:szCs w:val="22"/>
              </w:rPr>
              <w:t xml:space="preserve">), αρχεία ήχου (π.χ. </w:t>
            </w:r>
            <w:proofErr w:type="spellStart"/>
            <w:r w:rsidRPr="001947E6">
              <w:rPr>
                <w:rFonts w:ascii="Arial" w:hAnsi="Arial" w:cs="Arial"/>
                <w:sz w:val="22"/>
                <w:szCs w:val="22"/>
              </w:rPr>
              <w:t>wav</w:t>
            </w:r>
            <w:proofErr w:type="spellEnd"/>
            <w:r w:rsidRPr="001947E6">
              <w:rPr>
                <w:rFonts w:ascii="Arial" w:hAnsi="Arial" w:cs="Arial"/>
                <w:sz w:val="22"/>
                <w:szCs w:val="22"/>
              </w:rPr>
              <w:t xml:space="preserve">, </w:t>
            </w:r>
            <w:proofErr w:type="spellStart"/>
            <w:r w:rsidRPr="001947E6">
              <w:rPr>
                <w:rFonts w:ascii="Arial" w:hAnsi="Arial" w:cs="Arial"/>
                <w:sz w:val="22"/>
                <w:szCs w:val="22"/>
              </w:rPr>
              <w:t>midi</w:t>
            </w:r>
            <w:proofErr w:type="spellEnd"/>
            <w:r w:rsidRPr="001947E6">
              <w:rPr>
                <w:rFonts w:ascii="Arial" w:hAnsi="Arial" w:cs="Arial"/>
                <w:sz w:val="22"/>
                <w:szCs w:val="22"/>
              </w:rPr>
              <w:t xml:space="preserve">, mp3), αρχεία </w:t>
            </w:r>
            <w:proofErr w:type="spellStart"/>
            <w:r w:rsidRPr="001947E6">
              <w:rPr>
                <w:rFonts w:ascii="Arial" w:hAnsi="Arial" w:cs="Arial"/>
                <w:sz w:val="22"/>
                <w:szCs w:val="22"/>
              </w:rPr>
              <w:t>video</w:t>
            </w:r>
            <w:proofErr w:type="spellEnd"/>
            <w:r w:rsidRPr="001947E6">
              <w:rPr>
                <w:rFonts w:ascii="Arial" w:hAnsi="Arial" w:cs="Arial"/>
                <w:sz w:val="22"/>
                <w:szCs w:val="22"/>
              </w:rPr>
              <w:t xml:space="preserve"> (π.χ. </w:t>
            </w:r>
            <w:proofErr w:type="spellStart"/>
            <w:r w:rsidRPr="001947E6">
              <w:rPr>
                <w:rFonts w:ascii="Arial" w:hAnsi="Arial" w:cs="Arial"/>
                <w:sz w:val="22"/>
                <w:szCs w:val="22"/>
              </w:rPr>
              <w:t>mpeg</w:t>
            </w:r>
            <w:proofErr w:type="spellEnd"/>
            <w:r w:rsidRPr="001947E6">
              <w:rPr>
                <w:rFonts w:ascii="Arial" w:hAnsi="Arial" w:cs="Arial"/>
                <w:sz w:val="22"/>
                <w:szCs w:val="22"/>
              </w:rPr>
              <w:t xml:space="preserve">, </w:t>
            </w:r>
            <w:proofErr w:type="spellStart"/>
            <w:r w:rsidRPr="001947E6">
              <w:rPr>
                <w:rFonts w:ascii="Arial" w:hAnsi="Arial" w:cs="Arial"/>
                <w:sz w:val="22"/>
                <w:szCs w:val="22"/>
              </w:rPr>
              <w:t>avi</w:t>
            </w:r>
            <w:proofErr w:type="spellEnd"/>
            <w:r w:rsidRPr="001947E6">
              <w:rPr>
                <w:rFonts w:ascii="Arial" w:hAnsi="Arial" w:cs="Arial"/>
                <w:sz w:val="22"/>
                <w:szCs w:val="22"/>
              </w:rPr>
              <w:t xml:space="preserve">, </w:t>
            </w:r>
            <w:proofErr w:type="spellStart"/>
            <w:r w:rsidRPr="001947E6">
              <w:rPr>
                <w:rFonts w:ascii="Arial" w:hAnsi="Arial" w:cs="Arial"/>
                <w:sz w:val="22"/>
                <w:szCs w:val="22"/>
              </w:rPr>
              <w:t>asf</w:t>
            </w:r>
            <w:proofErr w:type="spellEnd"/>
            <w:r w:rsidRPr="001947E6">
              <w:rPr>
                <w:rFonts w:ascii="Arial" w:hAnsi="Arial" w:cs="Arial"/>
                <w:sz w:val="22"/>
                <w:szCs w:val="22"/>
              </w:rPr>
              <w:t xml:space="preserve">, </w:t>
            </w:r>
            <w:proofErr w:type="spellStart"/>
            <w:r w:rsidRPr="001947E6">
              <w:rPr>
                <w:rFonts w:ascii="Arial" w:hAnsi="Arial" w:cs="Arial"/>
                <w:sz w:val="22"/>
                <w:szCs w:val="22"/>
              </w:rPr>
              <w:t>vfw</w:t>
            </w:r>
            <w:proofErr w:type="spellEnd"/>
            <w:r w:rsidRPr="001947E6">
              <w:rPr>
                <w:rFonts w:ascii="Arial" w:hAnsi="Arial" w:cs="Arial"/>
                <w:sz w:val="22"/>
                <w:szCs w:val="22"/>
              </w:rPr>
              <w:t xml:space="preserve">), ιστοσελίδες (π.χ. </w:t>
            </w:r>
            <w:proofErr w:type="spellStart"/>
            <w:r w:rsidRPr="001947E6">
              <w:rPr>
                <w:rFonts w:ascii="Arial" w:hAnsi="Arial" w:cs="Arial"/>
                <w:sz w:val="22"/>
                <w:szCs w:val="22"/>
              </w:rPr>
              <w:t>html</w:t>
            </w:r>
            <w:proofErr w:type="spellEnd"/>
            <w:r w:rsidRPr="001947E6">
              <w:rPr>
                <w:rFonts w:ascii="Arial" w:hAnsi="Arial" w:cs="Arial"/>
                <w:sz w:val="22"/>
                <w:szCs w:val="22"/>
              </w:rPr>
              <w:t>), κλπ.</w:t>
            </w:r>
          </w:p>
        </w:tc>
        <w:tc>
          <w:tcPr>
            <w:tcW w:w="499" w:type="pct"/>
            <w:vAlign w:val="center"/>
          </w:tcPr>
          <w:p w:rsidR="003342BD" w:rsidRPr="001947E6" w:rsidRDefault="003342BD" w:rsidP="00DC1989">
            <w:pPr>
              <w:spacing w:before="60" w:after="60"/>
              <w:jc w:val="center"/>
              <w:rPr>
                <w:rFonts w:ascii="Arial" w:hAnsi="Arial" w:cs="Arial"/>
                <w:bCs/>
                <w:color w:val="000000"/>
                <w:sz w:val="22"/>
                <w:szCs w:val="22"/>
              </w:rPr>
            </w:pPr>
            <w:r w:rsidRPr="001947E6">
              <w:rPr>
                <w:rFonts w:ascii="Arial" w:hAnsi="Arial" w:cs="Arial"/>
                <w:bCs/>
                <w:color w:val="000000"/>
                <w:sz w:val="22"/>
                <w:szCs w:val="22"/>
              </w:rPr>
              <w:lastRenderedPageBreak/>
              <w:t>ΝΑΙ</w:t>
            </w:r>
          </w:p>
        </w:tc>
        <w:tc>
          <w:tcPr>
            <w:tcW w:w="498" w:type="pct"/>
            <w:vAlign w:val="center"/>
          </w:tcPr>
          <w:p w:rsidR="003342BD" w:rsidRPr="001947E6" w:rsidRDefault="003342BD" w:rsidP="00DC1989">
            <w:pPr>
              <w:spacing w:before="60" w:after="60"/>
              <w:jc w:val="center"/>
              <w:rPr>
                <w:rFonts w:ascii="Arial" w:hAnsi="Arial" w:cs="Arial"/>
                <w:bCs/>
                <w:color w:val="000000"/>
                <w:sz w:val="22"/>
                <w:szCs w:val="22"/>
              </w:rPr>
            </w:pPr>
          </w:p>
        </w:tc>
        <w:tc>
          <w:tcPr>
            <w:tcW w:w="569" w:type="pct"/>
            <w:vAlign w:val="center"/>
          </w:tcPr>
          <w:p w:rsidR="003342BD" w:rsidRPr="001947E6" w:rsidRDefault="003342BD" w:rsidP="00DC1989">
            <w:pPr>
              <w:spacing w:before="60" w:after="60"/>
              <w:jc w:val="center"/>
              <w:rPr>
                <w:rFonts w:ascii="Arial" w:hAnsi="Arial" w:cs="Arial"/>
                <w:color w:val="000000"/>
                <w:sz w:val="22"/>
                <w:szCs w:val="22"/>
              </w:rPr>
            </w:pPr>
          </w:p>
        </w:tc>
      </w:tr>
      <w:tr w:rsidR="003342BD" w:rsidRPr="001947E6" w:rsidTr="00DC1989">
        <w:trPr>
          <w:jc w:val="center"/>
        </w:trPr>
        <w:tc>
          <w:tcPr>
            <w:tcW w:w="443" w:type="pct"/>
            <w:vAlign w:val="center"/>
          </w:tcPr>
          <w:p w:rsidR="003342BD" w:rsidRPr="001947E6" w:rsidRDefault="003342BD" w:rsidP="00DC1989">
            <w:pPr>
              <w:spacing w:before="60" w:after="60"/>
              <w:jc w:val="center"/>
              <w:rPr>
                <w:rFonts w:ascii="Arial" w:hAnsi="Arial" w:cs="Arial"/>
                <w:sz w:val="22"/>
                <w:szCs w:val="22"/>
              </w:rPr>
            </w:pPr>
            <w:r w:rsidRPr="001947E6">
              <w:rPr>
                <w:rFonts w:ascii="Arial" w:hAnsi="Arial" w:cs="Arial"/>
                <w:sz w:val="22"/>
                <w:szCs w:val="22"/>
              </w:rPr>
              <w:lastRenderedPageBreak/>
              <w:t>1.3.3</w:t>
            </w:r>
          </w:p>
        </w:tc>
        <w:tc>
          <w:tcPr>
            <w:tcW w:w="2991" w:type="pct"/>
          </w:tcPr>
          <w:p w:rsidR="003342BD" w:rsidRPr="001947E6" w:rsidRDefault="003342BD" w:rsidP="00DC1989">
            <w:pPr>
              <w:spacing w:before="60" w:after="60"/>
              <w:jc w:val="both"/>
              <w:rPr>
                <w:rFonts w:ascii="Arial" w:hAnsi="Arial" w:cs="Arial"/>
                <w:sz w:val="22"/>
                <w:szCs w:val="22"/>
              </w:rPr>
            </w:pPr>
            <w:r w:rsidRPr="001947E6">
              <w:rPr>
                <w:rFonts w:ascii="Arial" w:hAnsi="Arial" w:cs="Arial"/>
                <w:sz w:val="22"/>
                <w:szCs w:val="22"/>
              </w:rPr>
              <w:t xml:space="preserve">Αρχειοθέτηση του περιεχομένου βάσει κριτηρίων που θέτει ο ίδιος ο χρήστης και καταχώρηση </w:t>
            </w:r>
            <w:proofErr w:type="spellStart"/>
            <w:r w:rsidRPr="001947E6">
              <w:rPr>
                <w:rFonts w:ascii="Arial" w:hAnsi="Arial" w:cs="Arial"/>
                <w:sz w:val="22"/>
                <w:szCs w:val="22"/>
              </w:rPr>
              <w:t>μεταδεδομένων</w:t>
            </w:r>
            <w:proofErr w:type="spellEnd"/>
            <w:r w:rsidRPr="001947E6">
              <w:rPr>
                <w:rFonts w:ascii="Arial" w:hAnsi="Arial" w:cs="Arial"/>
                <w:sz w:val="22"/>
                <w:szCs w:val="22"/>
              </w:rPr>
              <w:t xml:space="preserve"> (π.χ. ημερομηνία καταχώρησης, είδος εγγράφου, λέξεις κλειδιά, χρήστης, συνοπτική περιγραφή εγγράφου κλπ) και λοιπών συσχετιζόμενων αρχείων</w:t>
            </w:r>
          </w:p>
        </w:tc>
        <w:tc>
          <w:tcPr>
            <w:tcW w:w="499" w:type="pct"/>
            <w:vAlign w:val="center"/>
          </w:tcPr>
          <w:p w:rsidR="003342BD" w:rsidRPr="001947E6" w:rsidRDefault="003342BD" w:rsidP="00DC1989">
            <w:pPr>
              <w:spacing w:before="60" w:after="60"/>
              <w:jc w:val="center"/>
              <w:rPr>
                <w:rFonts w:ascii="Arial" w:hAnsi="Arial" w:cs="Arial"/>
                <w:bCs/>
                <w:color w:val="000000"/>
                <w:sz w:val="22"/>
                <w:szCs w:val="22"/>
              </w:rPr>
            </w:pPr>
            <w:r w:rsidRPr="001947E6">
              <w:rPr>
                <w:rFonts w:ascii="Arial" w:hAnsi="Arial" w:cs="Arial"/>
                <w:bCs/>
                <w:color w:val="000000"/>
                <w:sz w:val="22"/>
                <w:szCs w:val="22"/>
              </w:rPr>
              <w:t>ΝΑΙ</w:t>
            </w:r>
          </w:p>
        </w:tc>
        <w:tc>
          <w:tcPr>
            <w:tcW w:w="498" w:type="pct"/>
            <w:vAlign w:val="center"/>
          </w:tcPr>
          <w:p w:rsidR="003342BD" w:rsidRPr="001947E6" w:rsidRDefault="003342BD" w:rsidP="00DC1989">
            <w:pPr>
              <w:spacing w:before="60" w:after="60"/>
              <w:jc w:val="center"/>
              <w:rPr>
                <w:rFonts w:ascii="Arial" w:hAnsi="Arial" w:cs="Arial"/>
                <w:bCs/>
                <w:color w:val="000000"/>
                <w:sz w:val="22"/>
                <w:szCs w:val="22"/>
              </w:rPr>
            </w:pPr>
          </w:p>
        </w:tc>
        <w:tc>
          <w:tcPr>
            <w:tcW w:w="569" w:type="pct"/>
            <w:vAlign w:val="center"/>
          </w:tcPr>
          <w:p w:rsidR="003342BD" w:rsidRPr="001947E6" w:rsidRDefault="003342BD" w:rsidP="00DC1989">
            <w:pPr>
              <w:spacing w:before="60" w:after="60"/>
              <w:jc w:val="center"/>
              <w:rPr>
                <w:rFonts w:ascii="Arial" w:hAnsi="Arial" w:cs="Arial"/>
                <w:color w:val="000000"/>
                <w:sz w:val="22"/>
                <w:szCs w:val="22"/>
              </w:rPr>
            </w:pPr>
          </w:p>
        </w:tc>
      </w:tr>
      <w:tr w:rsidR="003342BD" w:rsidRPr="001947E6" w:rsidTr="00DC1989">
        <w:trPr>
          <w:jc w:val="center"/>
        </w:trPr>
        <w:tc>
          <w:tcPr>
            <w:tcW w:w="443" w:type="pct"/>
            <w:vAlign w:val="center"/>
          </w:tcPr>
          <w:p w:rsidR="003342BD" w:rsidRPr="001947E6" w:rsidRDefault="003342BD" w:rsidP="00DC1989">
            <w:pPr>
              <w:spacing w:before="60" w:after="60"/>
              <w:jc w:val="center"/>
              <w:rPr>
                <w:rFonts w:ascii="Arial" w:hAnsi="Arial" w:cs="Arial"/>
                <w:sz w:val="22"/>
                <w:szCs w:val="22"/>
              </w:rPr>
            </w:pPr>
            <w:r w:rsidRPr="001947E6">
              <w:rPr>
                <w:rFonts w:ascii="Arial" w:hAnsi="Arial" w:cs="Arial"/>
                <w:sz w:val="22"/>
                <w:szCs w:val="22"/>
              </w:rPr>
              <w:t>1.3.4</w:t>
            </w:r>
          </w:p>
        </w:tc>
        <w:tc>
          <w:tcPr>
            <w:tcW w:w="2991" w:type="pct"/>
          </w:tcPr>
          <w:p w:rsidR="003342BD" w:rsidRPr="001947E6" w:rsidRDefault="003342BD" w:rsidP="00DC1989">
            <w:pPr>
              <w:spacing w:before="60" w:after="60"/>
              <w:jc w:val="both"/>
              <w:rPr>
                <w:rFonts w:ascii="Arial" w:hAnsi="Arial" w:cs="Arial"/>
                <w:sz w:val="22"/>
                <w:szCs w:val="22"/>
              </w:rPr>
            </w:pPr>
            <w:r w:rsidRPr="001947E6">
              <w:rPr>
                <w:rFonts w:ascii="Arial" w:hAnsi="Arial" w:cs="Arial"/>
                <w:sz w:val="22"/>
                <w:szCs w:val="22"/>
              </w:rPr>
              <w:t>Επισκόπηση του περιεχομένου μέσω ειδικών φορμών (</w:t>
            </w:r>
            <w:proofErr w:type="spellStart"/>
            <w:r w:rsidRPr="001947E6">
              <w:rPr>
                <w:rFonts w:ascii="Arial" w:hAnsi="Arial" w:cs="Arial"/>
                <w:sz w:val="22"/>
                <w:szCs w:val="22"/>
              </w:rPr>
              <w:t>template</w:t>
            </w:r>
            <w:proofErr w:type="spellEnd"/>
            <w:r w:rsidRPr="001947E6">
              <w:rPr>
                <w:rFonts w:ascii="Arial" w:hAnsi="Arial" w:cs="Arial"/>
                <w:sz w:val="22"/>
                <w:szCs w:val="22"/>
                <w:lang w:val="en-US"/>
              </w:rPr>
              <w:t>s</w:t>
            </w:r>
            <w:r w:rsidRPr="001947E6">
              <w:rPr>
                <w:rFonts w:ascii="Arial" w:hAnsi="Arial" w:cs="Arial"/>
                <w:sz w:val="22"/>
                <w:szCs w:val="22"/>
              </w:rPr>
              <w:t>) που να παρέχουν δυνατότητα επισκόπησης όλων των στοιχείων του.</w:t>
            </w:r>
          </w:p>
        </w:tc>
        <w:tc>
          <w:tcPr>
            <w:tcW w:w="499" w:type="pct"/>
            <w:vAlign w:val="center"/>
          </w:tcPr>
          <w:p w:rsidR="003342BD" w:rsidRPr="001947E6" w:rsidRDefault="003342BD" w:rsidP="00DC1989">
            <w:pPr>
              <w:spacing w:before="60" w:after="60"/>
              <w:jc w:val="center"/>
              <w:rPr>
                <w:rFonts w:ascii="Arial" w:hAnsi="Arial" w:cs="Arial"/>
                <w:bCs/>
                <w:color w:val="000000"/>
                <w:sz w:val="22"/>
                <w:szCs w:val="22"/>
              </w:rPr>
            </w:pPr>
            <w:r w:rsidRPr="001947E6">
              <w:rPr>
                <w:rFonts w:ascii="Arial" w:hAnsi="Arial" w:cs="Arial"/>
                <w:bCs/>
                <w:color w:val="000000"/>
                <w:sz w:val="22"/>
                <w:szCs w:val="22"/>
              </w:rPr>
              <w:t>ΝΑΙ</w:t>
            </w:r>
          </w:p>
        </w:tc>
        <w:tc>
          <w:tcPr>
            <w:tcW w:w="498" w:type="pct"/>
            <w:vAlign w:val="center"/>
          </w:tcPr>
          <w:p w:rsidR="003342BD" w:rsidRPr="001947E6" w:rsidRDefault="003342BD" w:rsidP="00DC1989">
            <w:pPr>
              <w:spacing w:before="60" w:after="60"/>
              <w:jc w:val="center"/>
              <w:rPr>
                <w:rFonts w:ascii="Arial" w:hAnsi="Arial" w:cs="Arial"/>
                <w:bCs/>
                <w:color w:val="000000"/>
                <w:sz w:val="22"/>
                <w:szCs w:val="22"/>
              </w:rPr>
            </w:pPr>
          </w:p>
        </w:tc>
        <w:tc>
          <w:tcPr>
            <w:tcW w:w="569" w:type="pct"/>
            <w:vAlign w:val="center"/>
          </w:tcPr>
          <w:p w:rsidR="003342BD" w:rsidRPr="001947E6" w:rsidRDefault="003342BD" w:rsidP="00DC1989">
            <w:pPr>
              <w:spacing w:before="60" w:after="60"/>
              <w:jc w:val="center"/>
              <w:rPr>
                <w:rFonts w:ascii="Arial" w:hAnsi="Arial" w:cs="Arial"/>
                <w:color w:val="000000"/>
                <w:sz w:val="22"/>
                <w:szCs w:val="22"/>
              </w:rPr>
            </w:pPr>
          </w:p>
        </w:tc>
      </w:tr>
      <w:tr w:rsidR="003342BD" w:rsidRPr="001947E6" w:rsidTr="00DC1989">
        <w:trPr>
          <w:jc w:val="center"/>
        </w:trPr>
        <w:tc>
          <w:tcPr>
            <w:tcW w:w="443" w:type="pct"/>
            <w:vAlign w:val="center"/>
          </w:tcPr>
          <w:p w:rsidR="003342BD" w:rsidRPr="001947E6" w:rsidDel="009E1A3C" w:rsidRDefault="003342BD" w:rsidP="00DC1989">
            <w:pPr>
              <w:spacing w:before="60" w:after="60"/>
              <w:jc w:val="center"/>
              <w:rPr>
                <w:rFonts w:ascii="Arial" w:hAnsi="Arial" w:cs="Arial"/>
                <w:sz w:val="22"/>
                <w:szCs w:val="22"/>
              </w:rPr>
            </w:pPr>
            <w:r w:rsidRPr="001947E6">
              <w:rPr>
                <w:rFonts w:ascii="Arial" w:hAnsi="Arial" w:cs="Arial"/>
                <w:sz w:val="22"/>
                <w:szCs w:val="22"/>
              </w:rPr>
              <w:t>1.3.5</w:t>
            </w:r>
          </w:p>
        </w:tc>
        <w:tc>
          <w:tcPr>
            <w:tcW w:w="2991" w:type="pct"/>
          </w:tcPr>
          <w:p w:rsidR="003342BD" w:rsidRPr="001947E6" w:rsidRDefault="003342BD" w:rsidP="00DC1989">
            <w:pPr>
              <w:spacing w:before="60" w:after="60"/>
              <w:jc w:val="both"/>
              <w:rPr>
                <w:rFonts w:ascii="Arial" w:hAnsi="Arial" w:cs="Arial"/>
                <w:sz w:val="22"/>
                <w:szCs w:val="22"/>
              </w:rPr>
            </w:pPr>
            <w:r w:rsidRPr="001947E6">
              <w:rPr>
                <w:rFonts w:ascii="Arial" w:hAnsi="Arial" w:cs="Arial"/>
                <w:sz w:val="22"/>
                <w:szCs w:val="22"/>
              </w:rPr>
              <w:t>Καθορισμό &amp; διαχείριση ρόλων των χρηστών του συστήματος για την διαχείριση όλου του κύκλου ζωής του περιεχομένου, καθώς και δικαιωμάτων πρόσβασης, τροποποίησης, καταχώρησης, έγκρισης κλπ του περιεχομένου</w:t>
            </w:r>
          </w:p>
        </w:tc>
        <w:tc>
          <w:tcPr>
            <w:tcW w:w="499" w:type="pct"/>
            <w:vAlign w:val="center"/>
          </w:tcPr>
          <w:p w:rsidR="003342BD" w:rsidRPr="001947E6" w:rsidRDefault="003342BD" w:rsidP="00DC1989">
            <w:pPr>
              <w:spacing w:before="60" w:after="60"/>
              <w:jc w:val="center"/>
              <w:rPr>
                <w:rFonts w:ascii="Arial" w:hAnsi="Arial" w:cs="Arial"/>
                <w:bCs/>
                <w:color w:val="000000"/>
                <w:sz w:val="22"/>
                <w:szCs w:val="22"/>
              </w:rPr>
            </w:pPr>
            <w:r w:rsidRPr="001947E6">
              <w:rPr>
                <w:rFonts w:ascii="Arial" w:hAnsi="Arial" w:cs="Arial"/>
                <w:bCs/>
                <w:color w:val="000000"/>
                <w:sz w:val="22"/>
                <w:szCs w:val="22"/>
              </w:rPr>
              <w:t>ΝΑΙ</w:t>
            </w:r>
          </w:p>
        </w:tc>
        <w:tc>
          <w:tcPr>
            <w:tcW w:w="498" w:type="pct"/>
            <w:vAlign w:val="center"/>
          </w:tcPr>
          <w:p w:rsidR="003342BD" w:rsidRPr="001947E6" w:rsidRDefault="003342BD" w:rsidP="00DC1989">
            <w:pPr>
              <w:spacing w:before="60" w:after="60"/>
              <w:jc w:val="center"/>
              <w:rPr>
                <w:rFonts w:ascii="Arial" w:hAnsi="Arial" w:cs="Arial"/>
                <w:bCs/>
                <w:color w:val="000000"/>
                <w:sz w:val="22"/>
                <w:szCs w:val="22"/>
              </w:rPr>
            </w:pPr>
          </w:p>
        </w:tc>
        <w:tc>
          <w:tcPr>
            <w:tcW w:w="569" w:type="pct"/>
            <w:vAlign w:val="center"/>
          </w:tcPr>
          <w:p w:rsidR="003342BD" w:rsidRPr="001947E6" w:rsidRDefault="003342BD" w:rsidP="00DC1989">
            <w:pPr>
              <w:spacing w:before="60" w:after="60"/>
              <w:jc w:val="center"/>
              <w:rPr>
                <w:rFonts w:ascii="Arial" w:hAnsi="Arial" w:cs="Arial"/>
                <w:color w:val="000000"/>
                <w:sz w:val="22"/>
                <w:szCs w:val="22"/>
              </w:rPr>
            </w:pPr>
          </w:p>
        </w:tc>
      </w:tr>
      <w:tr w:rsidR="003342BD" w:rsidRPr="001947E6" w:rsidTr="00DC1989">
        <w:trPr>
          <w:jc w:val="center"/>
        </w:trPr>
        <w:tc>
          <w:tcPr>
            <w:tcW w:w="443" w:type="pct"/>
            <w:tcBorders>
              <w:bottom w:val="single" w:sz="12" w:space="0" w:color="000000"/>
            </w:tcBorders>
            <w:vAlign w:val="center"/>
          </w:tcPr>
          <w:p w:rsidR="003342BD" w:rsidRPr="001947E6" w:rsidRDefault="003342BD" w:rsidP="00DC1989">
            <w:pPr>
              <w:spacing w:before="60" w:after="60"/>
              <w:jc w:val="center"/>
              <w:rPr>
                <w:rFonts w:ascii="Arial" w:hAnsi="Arial" w:cs="Arial"/>
                <w:sz w:val="22"/>
                <w:szCs w:val="22"/>
              </w:rPr>
            </w:pPr>
            <w:r w:rsidRPr="001947E6">
              <w:rPr>
                <w:rFonts w:ascii="Arial" w:hAnsi="Arial" w:cs="Arial"/>
                <w:sz w:val="22"/>
                <w:szCs w:val="22"/>
              </w:rPr>
              <w:t>1.3.6</w:t>
            </w:r>
          </w:p>
        </w:tc>
        <w:tc>
          <w:tcPr>
            <w:tcW w:w="2991" w:type="pct"/>
            <w:tcBorders>
              <w:bottom w:val="single" w:sz="12" w:space="0" w:color="000000"/>
            </w:tcBorders>
          </w:tcPr>
          <w:p w:rsidR="003342BD" w:rsidRPr="001947E6" w:rsidRDefault="003342BD" w:rsidP="00DC1989">
            <w:pPr>
              <w:spacing w:before="60" w:after="60"/>
              <w:jc w:val="both"/>
              <w:rPr>
                <w:rFonts w:ascii="Arial" w:hAnsi="Arial" w:cs="Arial"/>
                <w:sz w:val="22"/>
                <w:szCs w:val="22"/>
              </w:rPr>
            </w:pPr>
            <w:r w:rsidRPr="001947E6">
              <w:rPr>
                <w:rFonts w:ascii="Arial" w:hAnsi="Arial" w:cs="Arial"/>
                <w:sz w:val="22"/>
                <w:szCs w:val="22"/>
              </w:rPr>
              <w:t>Παραγωγή αναφορών και στατιστικών στοιχείων</w:t>
            </w:r>
          </w:p>
        </w:tc>
        <w:tc>
          <w:tcPr>
            <w:tcW w:w="499" w:type="pct"/>
            <w:tcBorders>
              <w:bottom w:val="single" w:sz="12" w:space="0" w:color="000000"/>
            </w:tcBorders>
            <w:vAlign w:val="center"/>
          </w:tcPr>
          <w:p w:rsidR="003342BD" w:rsidRPr="001947E6" w:rsidRDefault="003342BD" w:rsidP="00DC1989">
            <w:pPr>
              <w:spacing w:before="60" w:after="60"/>
              <w:jc w:val="center"/>
              <w:rPr>
                <w:rFonts w:ascii="Arial" w:hAnsi="Arial" w:cs="Arial"/>
                <w:bCs/>
                <w:color w:val="000000"/>
                <w:sz w:val="22"/>
                <w:szCs w:val="22"/>
              </w:rPr>
            </w:pPr>
            <w:r w:rsidRPr="001947E6">
              <w:rPr>
                <w:rFonts w:ascii="Arial" w:hAnsi="Arial" w:cs="Arial"/>
                <w:bCs/>
                <w:color w:val="000000"/>
                <w:sz w:val="22"/>
                <w:szCs w:val="22"/>
              </w:rPr>
              <w:t>ΝΑΙ</w:t>
            </w:r>
          </w:p>
        </w:tc>
        <w:tc>
          <w:tcPr>
            <w:tcW w:w="498" w:type="pct"/>
            <w:tcBorders>
              <w:bottom w:val="single" w:sz="12" w:space="0" w:color="000000"/>
            </w:tcBorders>
            <w:vAlign w:val="center"/>
          </w:tcPr>
          <w:p w:rsidR="003342BD" w:rsidRPr="001947E6" w:rsidRDefault="003342BD" w:rsidP="00DC1989">
            <w:pPr>
              <w:spacing w:before="60" w:after="60"/>
              <w:jc w:val="center"/>
              <w:rPr>
                <w:rFonts w:ascii="Arial" w:hAnsi="Arial" w:cs="Arial"/>
                <w:bCs/>
                <w:color w:val="000000"/>
                <w:sz w:val="22"/>
                <w:szCs w:val="22"/>
              </w:rPr>
            </w:pPr>
          </w:p>
        </w:tc>
        <w:tc>
          <w:tcPr>
            <w:tcW w:w="569" w:type="pct"/>
            <w:tcBorders>
              <w:bottom w:val="single" w:sz="12" w:space="0" w:color="000000"/>
            </w:tcBorders>
            <w:vAlign w:val="center"/>
          </w:tcPr>
          <w:p w:rsidR="003342BD" w:rsidRPr="001947E6" w:rsidRDefault="003342BD" w:rsidP="00DC1989">
            <w:pPr>
              <w:spacing w:before="60" w:after="60"/>
              <w:jc w:val="center"/>
              <w:rPr>
                <w:rFonts w:ascii="Arial" w:hAnsi="Arial" w:cs="Arial"/>
                <w:color w:val="000000"/>
                <w:sz w:val="22"/>
                <w:szCs w:val="22"/>
              </w:rPr>
            </w:pPr>
          </w:p>
        </w:tc>
      </w:tr>
      <w:tr w:rsidR="003342BD" w:rsidRPr="001947E6" w:rsidTr="00DC1989">
        <w:trPr>
          <w:trHeight w:val="506"/>
          <w:jc w:val="center"/>
        </w:trPr>
        <w:tc>
          <w:tcPr>
            <w:tcW w:w="443" w:type="pct"/>
            <w:tcBorders>
              <w:top w:val="single" w:sz="12" w:space="0" w:color="000000"/>
              <w:bottom w:val="single" w:sz="12" w:space="0" w:color="000000"/>
              <w:right w:val="single" w:sz="12" w:space="0" w:color="000000"/>
            </w:tcBorders>
            <w:shd w:val="clear" w:color="auto" w:fill="D9D9D9"/>
            <w:vAlign w:val="center"/>
          </w:tcPr>
          <w:p w:rsidR="003342BD" w:rsidRPr="001947E6" w:rsidRDefault="003342BD" w:rsidP="00DC1989">
            <w:pPr>
              <w:spacing w:before="60" w:after="60"/>
              <w:jc w:val="center"/>
              <w:rPr>
                <w:rFonts w:ascii="Arial" w:hAnsi="Arial" w:cs="Arial"/>
                <w:b/>
                <w:bCs/>
                <w:sz w:val="22"/>
                <w:szCs w:val="22"/>
              </w:rPr>
            </w:pPr>
            <w:r w:rsidRPr="001947E6">
              <w:rPr>
                <w:rFonts w:ascii="Arial" w:hAnsi="Arial" w:cs="Arial"/>
                <w:b/>
                <w:bCs/>
                <w:sz w:val="22"/>
                <w:szCs w:val="22"/>
              </w:rPr>
              <w:t>2</w:t>
            </w:r>
          </w:p>
        </w:tc>
        <w:tc>
          <w:tcPr>
            <w:tcW w:w="299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1947E6" w:rsidRDefault="003342BD" w:rsidP="00DC1989">
            <w:pPr>
              <w:spacing w:before="60" w:after="60"/>
              <w:jc w:val="both"/>
              <w:rPr>
                <w:rFonts w:ascii="Arial" w:hAnsi="Arial" w:cs="Arial"/>
                <w:b/>
                <w:bCs/>
                <w:sz w:val="22"/>
                <w:szCs w:val="22"/>
              </w:rPr>
            </w:pPr>
            <w:r w:rsidRPr="001947E6">
              <w:rPr>
                <w:rFonts w:ascii="Arial" w:hAnsi="Arial" w:cs="Arial"/>
                <w:b/>
                <w:bCs/>
                <w:sz w:val="22"/>
                <w:szCs w:val="22"/>
              </w:rPr>
              <w:t>Υποσύστημα Δημοσίευσης / Προβολής Περιεχομένου</w:t>
            </w:r>
          </w:p>
        </w:tc>
        <w:tc>
          <w:tcPr>
            <w:tcW w:w="1566" w:type="pct"/>
            <w:gridSpan w:val="3"/>
            <w:tcBorders>
              <w:top w:val="single" w:sz="12" w:space="0" w:color="000000"/>
              <w:left w:val="single" w:sz="12" w:space="0" w:color="000000"/>
              <w:bottom w:val="single" w:sz="12" w:space="0" w:color="000000"/>
            </w:tcBorders>
            <w:shd w:val="clear" w:color="auto" w:fill="D9D9D9"/>
            <w:vAlign w:val="center"/>
          </w:tcPr>
          <w:p w:rsidR="003342BD" w:rsidRPr="001947E6" w:rsidRDefault="003342BD" w:rsidP="00DC1989">
            <w:pPr>
              <w:spacing w:before="60" w:after="60"/>
              <w:jc w:val="center"/>
              <w:rPr>
                <w:rFonts w:ascii="Arial" w:hAnsi="Arial" w:cs="Arial"/>
                <w:b/>
                <w:bCs/>
                <w:color w:val="000000"/>
                <w:sz w:val="22"/>
                <w:szCs w:val="22"/>
              </w:rPr>
            </w:pPr>
          </w:p>
        </w:tc>
      </w:tr>
      <w:tr w:rsidR="003342BD" w:rsidRPr="001947E6" w:rsidTr="00DC1989">
        <w:trPr>
          <w:jc w:val="center"/>
        </w:trPr>
        <w:tc>
          <w:tcPr>
            <w:tcW w:w="443" w:type="pct"/>
            <w:tcBorders>
              <w:top w:val="single" w:sz="12" w:space="0" w:color="000000"/>
            </w:tcBorders>
            <w:vAlign w:val="center"/>
          </w:tcPr>
          <w:p w:rsidR="003342BD" w:rsidRPr="001947E6" w:rsidRDefault="003342BD" w:rsidP="00DC1989">
            <w:pPr>
              <w:spacing w:before="60" w:after="60"/>
              <w:jc w:val="center"/>
              <w:rPr>
                <w:rFonts w:ascii="Arial" w:hAnsi="Arial" w:cs="Arial"/>
                <w:sz w:val="22"/>
                <w:szCs w:val="22"/>
              </w:rPr>
            </w:pPr>
            <w:r w:rsidRPr="001947E6">
              <w:rPr>
                <w:rFonts w:ascii="Arial" w:hAnsi="Arial" w:cs="Arial"/>
                <w:sz w:val="22"/>
                <w:szCs w:val="22"/>
              </w:rPr>
              <w:t>2.1</w:t>
            </w:r>
          </w:p>
        </w:tc>
        <w:tc>
          <w:tcPr>
            <w:tcW w:w="2991" w:type="pct"/>
            <w:tcBorders>
              <w:top w:val="single" w:sz="12" w:space="0" w:color="000000"/>
            </w:tcBorders>
          </w:tcPr>
          <w:p w:rsidR="003342BD" w:rsidRPr="001947E6" w:rsidRDefault="003342BD" w:rsidP="00DC1989">
            <w:pPr>
              <w:spacing w:before="60" w:after="60"/>
              <w:rPr>
                <w:rFonts w:ascii="Arial" w:hAnsi="Arial" w:cs="Arial"/>
                <w:sz w:val="22"/>
                <w:szCs w:val="22"/>
              </w:rPr>
            </w:pPr>
            <w:r w:rsidRPr="001947E6">
              <w:rPr>
                <w:rFonts w:ascii="Arial" w:hAnsi="Arial" w:cs="Arial"/>
                <w:sz w:val="22"/>
                <w:szCs w:val="22"/>
              </w:rPr>
              <w:t>Το υποσύστημα θα πρέπει να προσφέρει ένα εύκολο και αποτελεσματικό περιβάλλον δημοσίευσης περιεχομένου στο διαδίκτυο (</w:t>
            </w:r>
            <w:r w:rsidRPr="001947E6">
              <w:rPr>
                <w:rFonts w:ascii="Arial" w:hAnsi="Arial" w:cs="Arial"/>
                <w:sz w:val="22"/>
                <w:szCs w:val="22"/>
                <w:lang w:val="en-US"/>
              </w:rPr>
              <w:t>Internet</w:t>
            </w:r>
            <w:r w:rsidRPr="001947E6">
              <w:rPr>
                <w:rFonts w:ascii="Arial" w:hAnsi="Arial" w:cs="Arial"/>
                <w:sz w:val="22"/>
                <w:szCs w:val="22"/>
              </w:rPr>
              <w:t>), το οποίο θα πρέπει να οργανώνεται με την μορφή κατηγοριών, βάσει ειδικής ιεραρχικής δομής και κατηγοριοποίησης που θα υποδειχθεί από την ΕΣΕΕ.</w:t>
            </w:r>
          </w:p>
        </w:tc>
        <w:tc>
          <w:tcPr>
            <w:tcW w:w="499" w:type="pct"/>
            <w:tcBorders>
              <w:top w:val="single" w:sz="12" w:space="0" w:color="000000"/>
            </w:tcBorders>
            <w:vAlign w:val="center"/>
          </w:tcPr>
          <w:p w:rsidR="003342BD" w:rsidRPr="001947E6" w:rsidRDefault="003342BD" w:rsidP="00DC1989">
            <w:pPr>
              <w:spacing w:before="60" w:after="60"/>
              <w:jc w:val="center"/>
              <w:rPr>
                <w:rFonts w:ascii="Arial" w:hAnsi="Arial" w:cs="Arial"/>
                <w:bCs/>
                <w:color w:val="000000"/>
                <w:sz w:val="22"/>
                <w:szCs w:val="22"/>
              </w:rPr>
            </w:pPr>
            <w:r w:rsidRPr="001947E6">
              <w:rPr>
                <w:rFonts w:ascii="Arial" w:hAnsi="Arial" w:cs="Arial"/>
                <w:bCs/>
                <w:color w:val="000000"/>
                <w:sz w:val="22"/>
                <w:szCs w:val="22"/>
              </w:rPr>
              <w:t>ΝΑΙ</w:t>
            </w:r>
          </w:p>
        </w:tc>
        <w:tc>
          <w:tcPr>
            <w:tcW w:w="498" w:type="pct"/>
            <w:tcBorders>
              <w:top w:val="single" w:sz="12" w:space="0" w:color="000000"/>
            </w:tcBorders>
            <w:vAlign w:val="center"/>
          </w:tcPr>
          <w:p w:rsidR="003342BD" w:rsidRPr="001947E6" w:rsidRDefault="003342BD" w:rsidP="00DC1989">
            <w:pPr>
              <w:spacing w:before="60" w:after="60"/>
              <w:jc w:val="center"/>
              <w:rPr>
                <w:rFonts w:ascii="Arial" w:hAnsi="Arial" w:cs="Arial"/>
                <w:bCs/>
                <w:color w:val="000000"/>
                <w:sz w:val="22"/>
                <w:szCs w:val="22"/>
              </w:rPr>
            </w:pPr>
          </w:p>
        </w:tc>
        <w:tc>
          <w:tcPr>
            <w:tcW w:w="569" w:type="pct"/>
            <w:tcBorders>
              <w:top w:val="single" w:sz="12" w:space="0" w:color="000000"/>
            </w:tcBorders>
            <w:vAlign w:val="center"/>
          </w:tcPr>
          <w:p w:rsidR="003342BD" w:rsidRPr="001947E6" w:rsidRDefault="003342BD" w:rsidP="00DC1989">
            <w:pPr>
              <w:spacing w:before="60" w:after="60"/>
              <w:jc w:val="center"/>
              <w:rPr>
                <w:rFonts w:ascii="Arial" w:hAnsi="Arial" w:cs="Arial"/>
                <w:color w:val="000000"/>
                <w:sz w:val="22"/>
                <w:szCs w:val="22"/>
                <w:lang w:val="en-US"/>
              </w:rPr>
            </w:pPr>
          </w:p>
        </w:tc>
      </w:tr>
      <w:tr w:rsidR="003342BD" w:rsidRPr="001947E6" w:rsidTr="00DC1989">
        <w:trPr>
          <w:jc w:val="center"/>
        </w:trPr>
        <w:tc>
          <w:tcPr>
            <w:tcW w:w="443" w:type="pct"/>
            <w:vAlign w:val="center"/>
          </w:tcPr>
          <w:p w:rsidR="003342BD" w:rsidRPr="001947E6" w:rsidRDefault="003342BD" w:rsidP="00DC1989">
            <w:pPr>
              <w:spacing w:before="60" w:after="60"/>
              <w:jc w:val="center"/>
              <w:rPr>
                <w:rFonts w:ascii="Arial" w:hAnsi="Arial" w:cs="Arial"/>
                <w:sz w:val="22"/>
                <w:szCs w:val="22"/>
              </w:rPr>
            </w:pPr>
            <w:r w:rsidRPr="001947E6">
              <w:rPr>
                <w:rFonts w:ascii="Arial" w:hAnsi="Arial" w:cs="Arial"/>
                <w:sz w:val="22"/>
                <w:szCs w:val="22"/>
              </w:rPr>
              <w:t>2.2</w:t>
            </w:r>
          </w:p>
        </w:tc>
        <w:tc>
          <w:tcPr>
            <w:tcW w:w="2991" w:type="pct"/>
          </w:tcPr>
          <w:p w:rsidR="003342BD" w:rsidRPr="001947E6" w:rsidRDefault="003342BD" w:rsidP="00DC1989">
            <w:pPr>
              <w:spacing w:before="60" w:after="60"/>
              <w:rPr>
                <w:rFonts w:ascii="Arial" w:hAnsi="Arial" w:cs="Arial"/>
                <w:sz w:val="22"/>
                <w:szCs w:val="22"/>
              </w:rPr>
            </w:pPr>
            <w:r w:rsidRPr="001947E6">
              <w:rPr>
                <w:rFonts w:ascii="Arial" w:hAnsi="Arial" w:cs="Arial"/>
                <w:sz w:val="22"/>
                <w:szCs w:val="22"/>
              </w:rPr>
              <w:t>Το υποσύστημα θα πρέπει να υποστηρίζει ταυτόχρονα εναλλακτικούς τρόπους κατηγοριοποίησης του δημοσιευόμενου περιεχομένου.</w:t>
            </w:r>
          </w:p>
        </w:tc>
        <w:tc>
          <w:tcPr>
            <w:tcW w:w="499" w:type="pct"/>
            <w:vAlign w:val="center"/>
          </w:tcPr>
          <w:p w:rsidR="003342BD" w:rsidRPr="001947E6" w:rsidRDefault="003342BD" w:rsidP="00DC1989">
            <w:pPr>
              <w:spacing w:before="60" w:after="60"/>
              <w:jc w:val="center"/>
              <w:rPr>
                <w:rFonts w:ascii="Arial" w:hAnsi="Arial" w:cs="Arial"/>
                <w:bCs/>
                <w:color w:val="000000"/>
                <w:sz w:val="22"/>
                <w:szCs w:val="22"/>
              </w:rPr>
            </w:pPr>
            <w:r w:rsidRPr="001947E6">
              <w:rPr>
                <w:rFonts w:ascii="Arial" w:hAnsi="Arial" w:cs="Arial"/>
                <w:bCs/>
                <w:color w:val="000000"/>
                <w:sz w:val="22"/>
                <w:szCs w:val="22"/>
              </w:rPr>
              <w:t>ΝΑΙ</w:t>
            </w:r>
          </w:p>
        </w:tc>
        <w:tc>
          <w:tcPr>
            <w:tcW w:w="498" w:type="pct"/>
            <w:vAlign w:val="center"/>
          </w:tcPr>
          <w:p w:rsidR="003342BD" w:rsidRPr="001947E6" w:rsidRDefault="003342BD" w:rsidP="00DC1989">
            <w:pPr>
              <w:spacing w:before="60" w:after="60"/>
              <w:jc w:val="center"/>
              <w:rPr>
                <w:rFonts w:ascii="Arial" w:hAnsi="Arial" w:cs="Arial"/>
                <w:bCs/>
                <w:color w:val="000000"/>
                <w:sz w:val="22"/>
                <w:szCs w:val="22"/>
              </w:rPr>
            </w:pPr>
          </w:p>
        </w:tc>
        <w:tc>
          <w:tcPr>
            <w:tcW w:w="569" w:type="pct"/>
            <w:vAlign w:val="center"/>
          </w:tcPr>
          <w:p w:rsidR="003342BD" w:rsidRPr="001947E6" w:rsidRDefault="003342BD" w:rsidP="00DC1989">
            <w:pPr>
              <w:spacing w:before="60" w:after="60"/>
              <w:jc w:val="center"/>
              <w:rPr>
                <w:rFonts w:ascii="Arial" w:hAnsi="Arial" w:cs="Arial"/>
                <w:color w:val="000000"/>
                <w:sz w:val="22"/>
                <w:szCs w:val="22"/>
                <w:lang w:val="en-US"/>
              </w:rPr>
            </w:pPr>
          </w:p>
        </w:tc>
      </w:tr>
      <w:tr w:rsidR="003342BD" w:rsidRPr="001947E6" w:rsidTr="00DC1989">
        <w:trPr>
          <w:jc w:val="center"/>
        </w:trPr>
        <w:tc>
          <w:tcPr>
            <w:tcW w:w="443" w:type="pct"/>
            <w:vAlign w:val="center"/>
          </w:tcPr>
          <w:p w:rsidR="003342BD" w:rsidRPr="001947E6" w:rsidRDefault="003342BD" w:rsidP="00DC1989">
            <w:pPr>
              <w:spacing w:before="60" w:after="60"/>
              <w:jc w:val="center"/>
              <w:rPr>
                <w:rFonts w:ascii="Arial" w:hAnsi="Arial" w:cs="Arial"/>
                <w:sz w:val="22"/>
                <w:szCs w:val="22"/>
              </w:rPr>
            </w:pPr>
            <w:r w:rsidRPr="001947E6">
              <w:rPr>
                <w:rFonts w:ascii="Arial" w:hAnsi="Arial" w:cs="Arial"/>
                <w:sz w:val="22"/>
                <w:szCs w:val="22"/>
              </w:rPr>
              <w:t>2.3</w:t>
            </w:r>
          </w:p>
        </w:tc>
        <w:tc>
          <w:tcPr>
            <w:tcW w:w="2991" w:type="pct"/>
          </w:tcPr>
          <w:p w:rsidR="003342BD" w:rsidRPr="001947E6" w:rsidRDefault="003342BD" w:rsidP="00DC1989">
            <w:pPr>
              <w:spacing w:before="60" w:after="60"/>
              <w:rPr>
                <w:rFonts w:ascii="Arial" w:hAnsi="Arial" w:cs="Arial"/>
                <w:sz w:val="22"/>
                <w:szCs w:val="22"/>
              </w:rPr>
            </w:pPr>
            <w:r w:rsidRPr="001947E6">
              <w:rPr>
                <w:rFonts w:ascii="Arial" w:hAnsi="Arial" w:cs="Arial"/>
                <w:sz w:val="22"/>
                <w:szCs w:val="22"/>
              </w:rPr>
              <w:t xml:space="preserve">Η κατηγοριοποίηση θα πρέπει να βασίζεται σε ένα σχέδιο με τις βασικές κατηγορίες και υποκατηγορίες του περιεχομένου, το οποίο ωστόσο να εξασφαλίζει ότι η πρόσβαση του χρήστη στην πληροφορία θα γίνεται με τα ελάχιστα δυνατά βήματα. </w:t>
            </w:r>
          </w:p>
        </w:tc>
        <w:tc>
          <w:tcPr>
            <w:tcW w:w="499" w:type="pct"/>
            <w:vAlign w:val="center"/>
          </w:tcPr>
          <w:p w:rsidR="003342BD" w:rsidRPr="001947E6" w:rsidRDefault="003342BD" w:rsidP="00DC1989">
            <w:pPr>
              <w:spacing w:before="60" w:after="60"/>
              <w:jc w:val="center"/>
              <w:rPr>
                <w:rFonts w:ascii="Arial" w:hAnsi="Arial" w:cs="Arial"/>
                <w:bCs/>
                <w:color w:val="000000"/>
                <w:sz w:val="22"/>
                <w:szCs w:val="22"/>
              </w:rPr>
            </w:pPr>
            <w:r w:rsidRPr="001947E6">
              <w:rPr>
                <w:rFonts w:ascii="Arial" w:hAnsi="Arial" w:cs="Arial"/>
                <w:bCs/>
                <w:color w:val="000000"/>
                <w:sz w:val="22"/>
                <w:szCs w:val="22"/>
              </w:rPr>
              <w:t>ΝΑΙ</w:t>
            </w:r>
          </w:p>
        </w:tc>
        <w:tc>
          <w:tcPr>
            <w:tcW w:w="498" w:type="pct"/>
            <w:vAlign w:val="center"/>
          </w:tcPr>
          <w:p w:rsidR="003342BD" w:rsidRPr="001947E6" w:rsidRDefault="003342BD" w:rsidP="00DC1989">
            <w:pPr>
              <w:spacing w:before="60" w:after="60"/>
              <w:jc w:val="center"/>
              <w:rPr>
                <w:rFonts w:ascii="Arial" w:hAnsi="Arial" w:cs="Arial"/>
                <w:bCs/>
                <w:color w:val="000000"/>
                <w:sz w:val="22"/>
                <w:szCs w:val="22"/>
              </w:rPr>
            </w:pPr>
          </w:p>
        </w:tc>
        <w:tc>
          <w:tcPr>
            <w:tcW w:w="569" w:type="pct"/>
            <w:vAlign w:val="center"/>
          </w:tcPr>
          <w:p w:rsidR="003342BD" w:rsidRPr="001947E6" w:rsidRDefault="003342BD" w:rsidP="00DC1989">
            <w:pPr>
              <w:spacing w:before="60" w:after="60"/>
              <w:jc w:val="center"/>
              <w:rPr>
                <w:rFonts w:ascii="Arial" w:hAnsi="Arial" w:cs="Arial"/>
                <w:color w:val="000000"/>
                <w:sz w:val="22"/>
                <w:szCs w:val="22"/>
                <w:lang w:val="en-US"/>
              </w:rPr>
            </w:pPr>
          </w:p>
        </w:tc>
      </w:tr>
      <w:tr w:rsidR="003342BD" w:rsidRPr="001947E6" w:rsidTr="00DC1989">
        <w:trPr>
          <w:jc w:val="center"/>
        </w:trPr>
        <w:tc>
          <w:tcPr>
            <w:tcW w:w="443" w:type="pct"/>
            <w:tcBorders>
              <w:bottom w:val="single" w:sz="12" w:space="0" w:color="000000"/>
            </w:tcBorders>
            <w:vAlign w:val="center"/>
          </w:tcPr>
          <w:p w:rsidR="003342BD" w:rsidRPr="001947E6" w:rsidRDefault="003342BD" w:rsidP="00DC1989">
            <w:pPr>
              <w:spacing w:before="60" w:after="60"/>
              <w:jc w:val="center"/>
              <w:rPr>
                <w:rFonts w:ascii="Arial" w:hAnsi="Arial" w:cs="Arial"/>
                <w:sz w:val="22"/>
                <w:szCs w:val="22"/>
              </w:rPr>
            </w:pPr>
            <w:r w:rsidRPr="001947E6">
              <w:rPr>
                <w:rFonts w:ascii="Arial" w:hAnsi="Arial" w:cs="Arial"/>
                <w:sz w:val="22"/>
                <w:szCs w:val="22"/>
              </w:rPr>
              <w:t>2.4</w:t>
            </w:r>
          </w:p>
        </w:tc>
        <w:tc>
          <w:tcPr>
            <w:tcW w:w="2991" w:type="pct"/>
            <w:tcBorders>
              <w:bottom w:val="single" w:sz="12" w:space="0" w:color="000000"/>
            </w:tcBorders>
          </w:tcPr>
          <w:p w:rsidR="003342BD" w:rsidRPr="001947E6" w:rsidRDefault="003342BD" w:rsidP="00DC1989">
            <w:pPr>
              <w:spacing w:before="60" w:after="60"/>
              <w:rPr>
                <w:rFonts w:ascii="Arial" w:hAnsi="Arial" w:cs="Arial"/>
                <w:sz w:val="22"/>
                <w:szCs w:val="22"/>
              </w:rPr>
            </w:pPr>
            <w:r w:rsidRPr="001947E6">
              <w:rPr>
                <w:rFonts w:ascii="Arial" w:hAnsi="Arial" w:cs="Arial"/>
                <w:sz w:val="22"/>
                <w:szCs w:val="22"/>
              </w:rPr>
              <w:t>Ο χρήστης θα πρέπει να μπορεί να κινείται άνετα ανάμεσα σε περιλήψεις του περιεχομένου και σε λεπτομερή επισκόπηση αυτού και των επιμέρους στοιχείων του, συμπεριλαμβάνοντας βοηθητικά αρχεία κάθε τύπου (</w:t>
            </w:r>
            <w:r w:rsidRPr="001947E6">
              <w:rPr>
                <w:rFonts w:ascii="Arial" w:hAnsi="Arial" w:cs="Arial"/>
                <w:sz w:val="22"/>
                <w:szCs w:val="22"/>
                <w:lang w:val="en-US"/>
              </w:rPr>
              <w:t>text</w:t>
            </w:r>
            <w:r w:rsidRPr="001947E6">
              <w:rPr>
                <w:rFonts w:ascii="Arial" w:hAnsi="Arial" w:cs="Arial"/>
                <w:sz w:val="22"/>
                <w:szCs w:val="22"/>
              </w:rPr>
              <w:t xml:space="preserve">, </w:t>
            </w:r>
            <w:r w:rsidRPr="001947E6">
              <w:rPr>
                <w:rFonts w:ascii="Arial" w:hAnsi="Arial" w:cs="Arial"/>
                <w:sz w:val="22"/>
                <w:szCs w:val="22"/>
                <w:lang w:val="en-US"/>
              </w:rPr>
              <w:t>video</w:t>
            </w:r>
            <w:r w:rsidRPr="001947E6">
              <w:rPr>
                <w:rFonts w:ascii="Arial" w:hAnsi="Arial" w:cs="Arial"/>
                <w:sz w:val="22"/>
                <w:szCs w:val="22"/>
              </w:rPr>
              <w:t xml:space="preserve">, </w:t>
            </w:r>
            <w:r w:rsidRPr="001947E6">
              <w:rPr>
                <w:rFonts w:ascii="Arial" w:hAnsi="Arial" w:cs="Arial"/>
                <w:sz w:val="22"/>
                <w:szCs w:val="22"/>
                <w:lang w:val="en-US"/>
              </w:rPr>
              <w:t>audio</w:t>
            </w:r>
            <w:r w:rsidRPr="001947E6">
              <w:rPr>
                <w:rFonts w:ascii="Arial" w:hAnsi="Arial" w:cs="Arial"/>
                <w:sz w:val="22"/>
                <w:szCs w:val="22"/>
              </w:rPr>
              <w:t xml:space="preserve"> κλπ). Το σύνολο του δημοσιευόμενου περιεχομένου θα πρέπει να αποθηκεύεται δυναμικά σε βάση δεδομένων ή σύστημα αρχείων.</w:t>
            </w:r>
          </w:p>
        </w:tc>
        <w:tc>
          <w:tcPr>
            <w:tcW w:w="499" w:type="pct"/>
            <w:tcBorders>
              <w:bottom w:val="single" w:sz="12" w:space="0" w:color="000000"/>
            </w:tcBorders>
            <w:vAlign w:val="center"/>
          </w:tcPr>
          <w:p w:rsidR="003342BD" w:rsidRPr="001947E6" w:rsidRDefault="003342BD" w:rsidP="00DC1989">
            <w:pPr>
              <w:spacing w:before="60" w:after="60"/>
              <w:jc w:val="center"/>
              <w:rPr>
                <w:rFonts w:ascii="Arial" w:hAnsi="Arial" w:cs="Arial"/>
                <w:bCs/>
                <w:color w:val="000000"/>
                <w:sz w:val="22"/>
                <w:szCs w:val="22"/>
              </w:rPr>
            </w:pPr>
            <w:r w:rsidRPr="001947E6">
              <w:rPr>
                <w:rFonts w:ascii="Arial" w:hAnsi="Arial" w:cs="Arial"/>
                <w:bCs/>
                <w:color w:val="000000"/>
                <w:sz w:val="22"/>
                <w:szCs w:val="22"/>
              </w:rPr>
              <w:t>ΝΑΙ</w:t>
            </w:r>
          </w:p>
        </w:tc>
        <w:tc>
          <w:tcPr>
            <w:tcW w:w="498" w:type="pct"/>
            <w:tcBorders>
              <w:bottom w:val="single" w:sz="12" w:space="0" w:color="000000"/>
            </w:tcBorders>
            <w:vAlign w:val="center"/>
          </w:tcPr>
          <w:p w:rsidR="003342BD" w:rsidRPr="001947E6" w:rsidRDefault="003342BD" w:rsidP="00DC1989">
            <w:pPr>
              <w:spacing w:before="60" w:after="60"/>
              <w:jc w:val="center"/>
              <w:rPr>
                <w:rFonts w:ascii="Arial" w:hAnsi="Arial" w:cs="Arial"/>
                <w:bCs/>
                <w:color w:val="000000"/>
                <w:sz w:val="22"/>
                <w:szCs w:val="22"/>
              </w:rPr>
            </w:pPr>
          </w:p>
        </w:tc>
        <w:tc>
          <w:tcPr>
            <w:tcW w:w="569" w:type="pct"/>
            <w:tcBorders>
              <w:bottom w:val="single" w:sz="12" w:space="0" w:color="000000"/>
            </w:tcBorders>
            <w:vAlign w:val="center"/>
          </w:tcPr>
          <w:p w:rsidR="003342BD" w:rsidRPr="001947E6" w:rsidRDefault="003342BD" w:rsidP="00DC1989">
            <w:pPr>
              <w:spacing w:before="60" w:after="60"/>
              <w:jc w:val="center"/>
              <w:rPr>
                <w:rFonts w:ascii="Arial" w:hAnsi="Arial" w:cs="Arial"/>
                <w:color w:val="000000"/>
                <w:sz w:val="22"/>
                <w:szCs w:val="22"/>
                <w:lang w:val="en-US"/>
              </w:rPr>
            </w:pPr>
          </w:p>
        </w:tc>
      </w:tr>
      <w:tr w:rsidR="003342BD" w:rsidRPr="001947E6" w:rsidTr="00DC1989">
        <w:trPr>
          <w:trHeight w:val="514"/>
          <w:jc w:val="center"/>
        </w:trPr>
        <w:tc>
          <w:tcPr>
            <w:tcW w:w="443" w:type="pct"/>
            <w:tcBorders>
              <w:top w:val="single" w:sz="12" w:space="0" w:color="000000"/>
              <w:bottom w:val="single" w:sz="12" w:space="0" w:color="000000"/>
              <w:right w:val="single" w:sz="12" w:space="0" w:color="000000"/>
            </w:tcBorders>
            <w:shd w:val="clear" w:color="auto" w:fill="D9D9D9"/>
            <w:vAlign w:val="center"/>
          </w:tcPr>
          <w:p w:rsidR="003342BD" w:rsidRPr="001947E6" w:rsidRDefault="003342BD" w:rsidP="00DC1989">
            <w:pPr>
              <w:spacing w:before="60" w:after="60"/>
              <w:jc w:val="center"/>
              <w:rPr>
                <w:rFonts w:ascii="Arial" w:hAnsi="Arial" w:cs="Arial"/>
                <w:b/>
                <w:bCs/>
                <w:sz w:val="22"/>
                <w:szCs w:val="22"/>
              </w:rPr>
            </w:pPr>
            <w:r w:rsidRPr="001947E6">
              <w:rPr>
                <w:rFonts w:ascii="Arial" w:hAnsi="Arial" w:cs="Arial"/>
                <w:b/>
                <w:bCs/>
                <w:sz w:val="22"/>
                <w:szCs w:val="22"/>
              </w:rPr>
              <w:t>3</w:t>
            </w:r>
          </w:p>
        </w:tc>
        <w:tc>
          <w:tcPr>
            <w:tcW w:w="299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1947E6" w:rsidRDefault="003342BD" w:rsidP="00DC1989">
            <w:pPr>
              <w:spacing w:before="60" w:after="60"/>
              <w:rPr>
                <w:rFonts w:ascii="Arial" w:hAnsi="Arial" w:cs="Arial"/>
                <w:b/>
                <w:bCs/>
                <w:sz w:val="22"/>
                <w:szCs w:val="22"/>
              </w:rPr>
            </w:pPr>
            <w:r w:rsidRPr="001947E6">
              <w:rPr>
                <w:rFonts w:ascii="Arial" w:hAnsi="Arial" w:cs="Arial"/>
                <w:b/>
                <w:bCs/>
                <w:sz w:val="22"/>
                <w:szCs w:val="22"/>
              </w:rPr>
              <w:t xml:space="preserve">Υποσύστημα Εγγραφής &amp; Εξουσιοδότησης Χρηστών </w:t>
            </w:r>
          </w:p>
        </w:tc>
        <w:tc>
          <w:tcPr>
            <w:tcW w:w="1566" w:type="pct"/>
            <w:gridSpan w:val="3"/>
            <w:tcBorders>
              <w:top w:val="single" w:sz="12" w:space="0" w:color="000000"/>
              <w:left w:val="single" w:sz="12" w:space="0" w:color="000000"/>
              <w:bottom w:val="single" w:sz="12" w:space="0" w:color="000000"/>
            </w:tcBorders>
            <w:shd w:val="clear" w:color="auto" w:fill="D9D9D9"/>
            <w:vAlign w:val="center"/>
          </w:tcPr>
          <w:p w:rsidR="003342BD" w:rsidRPr="001947E6" w:rsidRDefault="003342BD" w:rsidP="00DC1989">
            <w:pPr>
              <w:spacing w:before="60" w:after="60"/>
              <w:jc w:val="center"/>
              <w:rPr>
                <w:rFonts w:ascii="Arial" w:hAnsi="Arial" w:cs="Arial"/>
                <w:b/>
                <w:bCs/>
                <w:color w:val="000000"/>
                <w:sz w:val="22"/>
                <w:szCs w:val="22"/>
              </w:rPr>
            </w:pPr>
          </w:p>
        </w:tc>
      </w:tr>
      <w:tr w:rsidR="003342BD" w:rsidRPr="001947E6" w:rsidTr="00DC1989">
        <w:trPr>
          <w:jc w:val="center"/>
        </w:trPr>
        <w:tc>
          <w:tcPr>
            <w:tcW w:w="443" w:type="pct"/>
            <w:tcBorders>
              <w:top w:val="single" w:sz="12" w:space="0" w:color="000000"/>
            </w:tcBorders>
            <w:vAlign w:val="center"/>
          </w:tcPr>
          <w:p w:rsidR="003342BD" w:rsidRPr="001947E6" w:rsidRDefault="003342BD" w:rsidP="00DC1989">
            <w:pPr>
              <w:spacing w:before="60" w:after="60"/>
              <w:jc w:val="center"/>
              <w:rPr>
                <w:rFonts w:ascii="Arial" w:hAnsi="Arial" w:cs="Arial"/>
                <w:sz w:val="22"/>
                <w:szCs w:val="22"/>
              </w:rPr>
            </w:pPr>
            <w:r w:rsidRPr="001947E6">
              <w:rPr>
                <w:rFonts w:ascii="Arial" w:hAnsi="Arial" w:cs="Arial"/>
                <w:sz w:val="22"/>
                <w:szCs w:val="22"/>
              </w:rPr>
              <w:t>3.1</w:t>
            </w:r>
          </w:p>
        </w:tc>
        <w:tc>
          <w:tcPr>
            <w:tcW w:w="2991" w:type="pct"/>
            <w:tcBorders>
              <w:top w:val="single" w:sz="12" w:space="0" w:color="000000"/>
            </w:tcBorders>
          </w:tcPr>
          <w:p w:rsidR="003342BD" w:rsidRPr="001947E6" w:rsidRDefault="003342BD" w:rsidP="00DC1989">
            <w:pPr>
              <w:spacing w:before="60" w:after="60"/>
              <w:jc w:val="both"/>
              <w:rPr>
                <w:rFonts w:ascii="Arial" w:hAnsi="Arial" w:cs="Arial"/>
                <w:bCs/>
                <w:sz w:val="22"/>
                <w:szCs w:val="22"/>
              </w:rPr>
            </w:pPr>
            <w:r w:rsidRPr="001947E6">
              <w:rPr>
                <w:rFonts w:ascii="Arial" w:hAnsi="Arial" w:cs="Arial"/>
                <w:bCs/>
                <w:sz w:val="22"/>
                <w:szCs w:val="22"/>
              </w:rPr>
              <w:t>Το εν λόγω υποσύστημα θα πρέπει να παρέχει υπηρεσίες Εγγραφής &amp; Εξουσιοδότησης χρηστών σε όλες τις λειτουργίες της Πύλης.</w:t>
            </w:r>
          </w:p>
        </w:tc>
        <w:tc>
          <w:tcPr>
            <w:tcW w:w="499" w:type="pct"/>
            <w:tcBorders>
              <w:top w:val="single" w:sz="12" w:space="0" w:color="000000"/>
            </w:tcBorders>
            <w:vAlign w:val="center"/>
          </w:tcPr>
          <w:p w:rsidR="003342BD" w:rsidRPr="001947E6" w:rsidRDefault="003342BD" w:rsidP="00DC1989">
            <w:pPr>
              <w:spacing w:before="60" w:after="60"/>
              <w:jc w:val="center"/>
              <w:rPr>
                <w:rFonts w:ascii="Arial" w:hAnsi="Arial" w:cs="Arial"/>
                <w:bCs/>
                <w:color w:val="000000"/>
                <w:sz w:val="22"/>
                <w:szCs w:val="22"/>
              </w:rPr>
            </w:pPr>
            <w:r w:rsidRPr="001947E6">
              <w:rPr>
                <w:rFonts w:ascii="Arial" w:hAnsi="Arial" w:cs="Arial"/>
                <w:bCs/>
                <w:color w:val="000000"/>
                <w:sz w:val="22"/>
                <w:szCs w:val="22"/>
              </w:rPr>
              <w:t>ΝΑΙ</w:t>
            </w:r>
          </w:p>
        </w:tc>
        <w:tc>
          <w:tcPr>
            <w:tcW w:w="498" w:type="pct"/>
            <w:tcBorders>
              <w:top w:val="single" w:sz="12" w:space="0" w:color="000000"/>
            </w:tcBorders>
            <w:vAlign w:val="center"/>
          </w:tcPr>
          <w:p w:rsidR="003342BD" w:rsidRPr="001947E6" w:rsidRDefault="003342BD" w:rsidP="00DC1989">
            <w:pPr>
              <w:spacing w:before="60" w:after="60"/>
              <w:jc w:val="center"/>
              <w:rPr>
                <w:rFonts w:ascii="Arial" w:hAnsi="Arial" w:cs="Arial"/>
                <w:bCs/>
                <w:color w:val="000000"/>
                <w:sz w:val="22"/>
                <w:szCs w:val="22"/>
              </w:rPr>
            </w:pPr>
          </w:p>
        </w:tc>
        <w:tc>
          <w:tcPr>
            <w:tcW w:w="569" w:type="pct"/>
            <w:tcBorders>
              <w:top w:val="single" w:sz="12" w:space="0" w:color="000000"/>
            </w:tcBorders>
            <w:vAlign w:val="center"/>
          </w:tcPr>
          <w:p w:rsidR="003342BD" w:rsidRPr="001947E6" w:rsidRDefault="003342BD" w:rsidP="00DC1989">
            <w:pPr>
              <w:spacing w:before="60" w:after="60"/>
              <w:jc w:val="center"/>
              <w:rPr>
                <w:rFonts w:ascii="Arial" w:hAnsi="Arial" w:cs="Arial"/>
                <w:color w:val="000000"/>
                <w:sz w:val="22"/>
                <w:szCs w:val="22"/>
              </w:rPr>
            </w:pPr>
          </w:p>
        </w:tc>
      </w:tr>
      <w:tr w:rsidR="003342BD" w:rsidRPr="001947E6" w:rsidTr="00DC1989">
        <w:trPr>
          <w:jc w:val="center"/>
        </w:trPr>
        <w:tc>
          <w:tcPr>
            <w:tcW w:w="443" w:type="pct"/>
            <w:vAlign w:val="center"/>
          </w:tcPr>
          <w:p w:rsidR="003342BD" w:rsidRPr="001947E6" w:rsidRDefault="003342BD" w:rsidP="00DC1989">
            <w:pPr>
              <w:spacing w:before="60" w:after="60"/>
              <w:jc w:val="center"/>
              <w:rPr>
                <w:rFonts w:ascii="Arial" w:hAnsi="Arial" w:cs="Arial"/>
                <w:sz w:val="22"/>
                <w:szCs w:val="22"/>
              </w:rPr>
            </w:pPr>
            <w:r w:rsidRPr="001947E6">
              <w:rPr>
                <w:rFonts w:ascii="Arial" w:hAnsi="Arial" w:cs="Arial"/>
                <w:sz w:val="22"/>
                <w:szCs w:val="22"/>
              </w:rPr>
              <w:lastRenderedPageBreak/>
              <w:t>3.2</w:t>
            </w:r>
          </w:p>
        </w:tc>
        <w:tc>
          <w:tcPr>
            <w:tcW w:w="2991" w:type="pct"/>
          </w:tcPr>
          <w:p w:rsidR="003342BD" w:rsidRPr="001947E6" w:rsidRDefault="003342BD" w:rsidP="00DC1989">
            <w:pPr>
              <w:jc w:val="both"/>
              <w:rPr>
                <w:rFonts w:ascii="Arial" w:hAnsi="Arial" w:cs="Arial"/>
                <w:sz w:val="22"/>
                <w:szCs w:val="22"/>
              </w:rPr>
            </w:pPr>
            <w:r w:rsidRPr="001947E6">
              <w:rPr>
                <w:rFonts w:ascii="Arial" w:hAnsi="Arial" w:cs="Arial"/>
                <w:sz w:val="22"/>
                <w:szCs w:val="22"/>
              </w:rPr>
              <w:t>Ο Ανάδοχος θα πρέπει επίσης να λάβει υπόψη του ότι η εξουσιοδότηση των χρηστών θα πρέπει να είναι διαβαθμισμένη ανάλογα με το είδος των παρεχόμενων υπηρεσιών του συνολικού συστήματος και των πολιτικών που θα εφαρμοστούν:</w:t>
            </w:r>
          </w:p>
          <w:p w:rsidR="003342BD" w:rsidRPr="001947E6" w:rsidRDefault="003342BD" w:rsidP="003342BD">
            <w:pPr>
              <w:numPr>
                <w:ilvl w:val="0"/>
                <w:numId w:val="1"/>
              </w:numPr>
              <w:jc w:val="both"/>
              <w:rPr>
                <w:rStyle w:val="Tahoma"/>
                <w:rFonts w:ascii="Arial" w:eastAsia="Calibri" w:hAnsi="Arial" w:cs="Arial"/>
              </w:rPr>
            </w:pPr>
            <w:r w:rsidRPr="001947E6">
              <w:rPr>
                <w:rStyle w:val="Tahoma"/>
                <w:rFonts w:ascii="Arial" w:eastAsia="Calibri" w:hAnsi="Arial" w:cs="Arial"/>
              </w:rPr>
              <w:t xml:space="preserve">Υπηρεσίες Ελεύθερης Πρόσβασης. Αφορά υπηρεσίες που δεν απαιτούν εγγραφή ή εξουσιοδότηση του χρήστη, όπως για παράδειγμα η πρόσβαση σε δημόσιο περιεχόμενο. </w:t>
            </w:r>
          </w:p>
          <w:p w:rsidR="003342BD" w:rsidRPr="001947E6" w:rsidRDefault="003342BD" w:rsidP="003342BD">
            <w:pPr>
              <w:numPr>
                <w:ilvl w:val="0"/>
                <w:numId w:val="1"/>
              </w:numPr>
              <w:jc w:val="both"/>
              <w:rPr>
                <w:rStyle w:val="Tahoma"/>
                <w:rFonts w:ascii="Arial" w:eastAsia="Calibri" w:hAnsi="Arial" w:cs="Arial"/>
              </w:rPr>
            </w:pPr>
            <w:r w:rsidRPr="001947E6">
              <w:rPr>
                <w:rStyle w:val="Tahoma"/>
                <w:rFonts w:ascii="Arial" w:eastAsia="Calibri" w:hAnsi="Arial" w:cs="Arial"/>
              </w:rPr>
              <w:t xml:space="preserve">Υπηρεσίες Περιορισμένης Πρόσβασης. Αφορά υπηρεσίες που απαιτούν </w:t>
            </w:r>
            <w:proofErr w:type="spellStart"/>
            <w:r w:rsidRPr="001947E6">
              <w:rPr>
                <w:rStyle w:val="Tahoma"/>
                <w:rFonts w:ascii="Arial" w:eastAsia="Calibri" w:hAnsi="Arial" w:cs="Arial"/>
              </w:rPr>
              <w:t>αυθεντικοποίηση</w:t>
            </w:r>
            <w:proofErr w:type="spellEnd"/>
            <w:r w:rsidRPr="001947E6">
              <w:rPr>
                <w:rStyle w:val="Tahoma"/>
                <w:rFonts w:ascii="Arial" w:eastAsia="Calibri" w:hAnsi="Arial" w:cs="Arial"/>
              </w:rPr>
              <w:t xml:space="preserve"> και εξουσιοδότηση του χρήστη. Σε αυτές τις περιπτώσεις η εγγραφή του χρήστη θα γίνεται ηλεκτρονικά, και ο κωδικός του (</w:t>
            </w:r>
            <w:proofErr w:type="spellStart"/>
            <w:r w:rsidRPr="001947E6">
              <w:rPr>
                <w:rStyle w:val="Tahoma"/>
                <w:rFonts w:ascii="Arial" w:eastAsia="Calibri" w:hAnsi="Arial" w:cs="Arial"/>
              </w:rPr>
              <w:t>password</w:t>
            </w:r>
            <w:proofErr w:type="spellEnd"/>
            <w:r w:rsidRPr="001947E6">
              <w:rPr>
                <w:rStyle w:val="Tahoma"/>
                <w:rFonts w:ascii="Arial" w:eastAsia="Calibri" w:hAnsi="Arial" w:cs="Arial"/>
              </w:rPr>
              <w:t>) είτε θα καθορίζεται από τον ίδιο είτε θα καθορίζεται αυτόματα από το υποσύστημα και θα παραλαμβάνεται μέσω e-</w:t>
            </w:r>
            <w:proofErr w:type="spellStart"/>
            <w:r w:rsidRPr="001947E6">
              <w:rPr>
                <w:rStyle w:val="Tahoma"/>
                <w:rFonts w:ascii="Arial" w:eastAsia="Calibri" w:hAnsi="Arial" w:cs="Arial"/>
              </w:rPr>
              <w:t>mail.</w:t>
            </w:r>
            <w:proofErr w:type="spellEnd"/>
            <w:r w:rsidRPr="001947E6">
              <w:rPr>
                <w:rStyle w:val="Tahoma"/>
                <w:rFonts w:ascii="Arial" w:eastAsia="Calibri" w:hAnsi="Arial" w:cs="Arial"/>
              </w:rPr>
              <w:t xml:space="preserve"> </w:t>
            </w:r>
          </w:p>
          <w:p w:rsidR="003342BD" w:rsidRPr="001947E6" w:rsidRDefault="003342BD" w:rsidP="003342BD">
            <w:pPr>
              <w:numPr>
                <w:ilvl w:val="0"/>
                <w:numId w:val="1"/>
              </w:numPr>
              <w:jc w:val="both"/>
              <w:rPr>
                <w:rFonts w:ascii="Arial" w:hAnsi="Arial" w:cs="Arial"/>
                <w:sz w:val="22"/>
                <w:szCs w:val="22"/>
              </w:rPr>
            </w:pPr>
            <w:r w:rsidRPr="001947E6">
              <w:rPr>
                <w:rStyle w:val="Tahoma"/>
                <w:rFonts w:ascii="Arial" w:eastAsia="Calibri" w:hAnsi="Arial" w:cs="Arial"/>
              </w:rPr>
              <w:t>Υπηρεσίες Διαχείρισης της Πύλης. Αφορά υπηρεσίες στις οποίες έχουν πρόσβαση τα στελέχη της ΕΣΕΕ στο πλαίσιο της διαχείρισης περιεχόμενου, διαχείρισης υπηρεσιών προστιθέμενης αξίας, διαχείρισης χρηστών κλπ. Στην προσφορά του ο Ανάδοχος θα πρέπει να περιγράψει την διαδικασία εγγραφής ανάλογα με την περίπτωση και το ρόλο του κάθε νέου χρήστη.</w:t>
            </w:r>
          </w:p>
        </w:tc>
        <w:tc>
          <w:tcPr>
            <w:tcW w:w="499" w:type="pct"/>
            <w:vAlign w:val="center"/>
          </w:tcPr>
          <w:p w:rsidR="003342BD" w:rsidRPr="001947E6" w:rsidRDefault="003342BD" w:rsidP="00DC1989">
            <w:pPr>
              <w:spacing w:before="60" w:after="60"/>
              <w:jc w:val="center"/>
              <w:rPr>
                <w:rFonts w:ascii="Arial" w:hAnsi="Arial" w:cs="Arial"/>
                <w:bCs/>
                <w:color w:val="000000"/>
                <w:sz w:val="22"/>
                <w:szCs w:val="22"/>
              </w:rPr>
            </w:pPr>
            <w:r w:rsidRPr="001947E6">
              <w:rPr>
                <w:rFonts w:ascii="Arial" w:hAnsi="Arial" w:cs="Arial"/>
                <w:bCs/>
                <w:color w:val="000000"/>
                <w:sz w:val="22"/>
                <w:szCs w:val="22"/>
              </w:rPr>
              <w:t>ΝΑΙ</w:t>
            </w:r>
          </w:p>
        </w:tc>
        <w:tc>
          <w:tcPr>
            <w:tcW w:w="498" w:type="pct"/>
            <w:vAlign w:val="center"/>
          </w:tcPr>
          <w:p w:rsidR="003342BD" w:rsidRPr="001947E6" w:rsidRDefault="003342BD" w:rsidP="00DC1989">
            <w:pPr>
              <w:spacing w:before="60" w:after="60"/>
              <w:jc w:val="center"/>
              <w:rPr>
                <w:rFonts w:ascii="Arial" w:hAnsi="Arial" w:cs="Arial"/>
                <w:bCs/>
                <w:color w:val="000000"/>
                <w:sz w:val="22"/>
                <w:szCs w:val="22"/>
              </w:rPr>
            </w:pPr>
          </w:p>
        </w:tc>
        <w:tc>
          <w:tcPr>
            <w:tcW w:w="569" w:type="pct"/>
            <w:vAlign w:val="center"/>
          </w:tcPr>
          <w:p w:rsidR="003342BD" w:rsidRPr="001947E6" w:rsidRDefault="003342BD" w:rsidP="00DC1989">
            <w:pPr>
              <w:spacing w:before="60" w:after="60"/>
              <w:jc w:val="center"/>
              <w:rPr>
                <w:rFonts w:ascii="Arial" w:hAnsi="Arial" w:cs="Arial"/>
                <w:color w:val="000000"/>
                <w:sz w:val="22"/>
                <w:szCs w:val="22"/>
              </w:rPr>
            </w:pPr>
          </w:p>
        </w:tc>
      </w:tr>
      <w:tr w:rsidR="003342BD" w:rsidRPr="001947E6" w:rsidTr="00DC1989">
        <w:trPr>
          <w:jc w:val="center"/>
        </w:trPr>
        <w:tc>
          <w:tcPr>
            <w:tcW w:w="443" w:type="pct"/>
            <w:vAlign w:val="center"/>
          </w:tcPr>
          <w:p w:rsidR="003342BD" w:rsidRPr="001947E6" w:rsidRDefault="003342BD" w:rsidP="00DC1989">
            <w:pPr>
              <w:spacing w:before="60" w:after="60"/>
              <w:jc w:val="center"/>
              <w:rPr>
                <w:rFonts w:ascii="Arial" w:hAnsi="Arial" w:cs="Arial"/>
                <w:sz w:val="22"/>
                <w:szCs w:val="22"/>
              </w:rPr>
            </w:pPr>
            <w:r w:rsidRPr="001947E6">
              <w:rPr>
                <w:rFonts w:ascii="Arial" w:hAnsi="Arial" w:cs="Arial"/>
                <w:sz w:val="22"/>
                <w:szCs w:val="22"/>
              </w:rPr>
              <w:t>3.3</w:t>
            </w:r>
          </w:p>
        </w:tc>
        <w:tc>
          <w:tcPr>
            <w:tcW w:w="2991" w:type="pct"/>
          </w:tcPr>
          <w:p w:rsidR="003342BD" w:rsidRPr="001947E6" w:rsidRDefault="003342BD" w:rsidP="00DC1989">
            <w:pPr>
              <w:spacing w:before="60" w:after="60"/>
              <w:jc w:val="both"/>
              <w:rPr>
                <w:rFonts w:ascii="Arial" w:hAnsi="Arial" w:cs="Arial"/>
                <w:bCs/>
                <w:sz w:val="22"/>
                <w:szCs w:val="22"/>
              </w:rPr>
            </w:pPr>
            <w:r w:rsidRPr="001947E6">
              <w:rPr>
                <w:rFonts w:ascii="Arial" w:hAnsi="Arial" w:cs="Arial"/>
                <w:bCs/>
                <w:sz w:val="22"/>
                <w:szCs w:val="22"/>
              </w:rPr>
              <w:t>Η πρόσβαση στις υπηρεσίες και δεδομένα της Πύλης θα πρέπει να πραγματοποιείται βάσει ρόλων, οι οποίοι θα έχουν συγκεκριμένα καθήκοντα και δικαιώματα (π.χ. συντάκτες περιεχομένου, διαχειριστές, χρήστες με προνόμια κλπ). Τονίζεται ότι οι ρόλοι δεν πρέπει να συγχέονται με τις ομάδες χρηστών που μπορεί να έχουν διαφορετικούς ρόλους στο συνολικό σύστημα. Για κάθε ομάδα χρηστών ή μεμονωμένους χρήστες, ο διαχειριστής θα μπορεί να αναθέσει συγκεκριμένους και πολλαπλούς ρόλους.</w:t>
            </w:r>
          </w:p>
        </w:tc>
        <w:tc>
          <w:tcPr>
            <w:tcW w:w="499" w:type="pct"/>
            <w:vAlign w:val="center"/>
          </w:tcPr>
          <w:p w:rsidR="003342BD" w:rsidRPr="001947E6" w:rsidRDefault="003342BD" w:rsidP="00DC1989">
            <w:pPr>
              <w:spacing w:before="60" w:after="60"/>
              <w:jc w:val="center"/>
              <w:rPr>
                <w:rFonts w:ascii="Arial" w:hAnsi="Arial" w:cs="Arial"/>
                <w:bCs/>
                <w:color w:val="000000"/>
                <w:sz w:val="22"/>
                <w:szCs w:val="22"/>
              </w:rPr>
            </w:pPr>
            <w:r w:rsidRPr="001947E6">
              <w:rPr>
                <w:rFonts w:ascii="Arial" w:hAnsi="Arial" w:cs="Arial"/>
                <w:bCs/>
                <w:color w:val="000000"/>
                <w:sz w:val="22"/>
                <w:szCs w:val="22"/>
              </w:rPr>
              <w:t>ΝΑΙ</w:t>
            </w:r>
          </w:p>
        </w:tc>
        <w:tc>
          <w:tcPr>
            <w:tcW w:w="498" w:type="pct"/>
            <w:vAlign w:val="center"/>
          </w:tcPr>
          <w:p w:rsidR="003342BD" w:rsidRPr="001947E6" w:rsidRDefault="003342BD" w:rsidP="00DC1989">
            <w:pPr>
              <w:spacing w:before="60" w:after="60"/>
              <w:jc w:val="center"/>
              <w:rPr>
                <w:rFonts w:ascii="Arial" w:hAnsi="Arial" w:cs="Arial"/>
                <w:bCs/>
                <w:color w:val="000000"/>
                <w:sz w:val="22"/>
                <w:szCs w:val="22"/>
              </w:rPr>
            </w:pPr>
          </w:p>
        </w:tc>
        <w:tc>
          <w:tcPr>
            <w:tcW w:w="569" w:type="pct"/>
            <w:vAlign w:val="center"/>
          </w:tcPr>
          <w:p w:rsidR="003342BD" w:rsidRPr="001947E6" w:rsidRDefault="003342BD" w:rsidP="00DC1989">
            <w:pPr>
              <w:spacing w:before="60" w:after="60"/>
              <w:jc w:val="center"/>
              <w:rPr>
                <w:rFonts w:ascii="Arial" w:hAnsi="Arial" w:cs="Arial"/>
                <w:color w:val="000000"/>
                <w:sz w:val="22"/>
                <w:szCs w:val="22"/>
              </w:rPr>
            </w:pPr>
          </w:p>
        </w:tc>
      </w:tr>
      <w:tr w:rsidR="003342BD" w:rsidRPr="001947E6" w:rsidTr="00DC1989">
        <w:trPr>
          <w:jc w:val="center"/>
        </w:trPr>
        <w:tc>
          <w:tcPr>
            <w:tcW w:w="443" w:type="pct"/>
            <w:vAlign w:val="center"/>
          </w:tcPr>
          <w:p w:rsidR="003342BD" w:rsidRPr="001947E6" w:rsidRDefault="003342BD" w:rsidP="00DC1989">
            <w:pPr>
              <w:spacing w:before="60" w:after="60"/>
              <w:jc w:val="center"/>
              <w:rPr>
                <w:rFonts w:ascii="Arial" w:hAnsi="Arial" w:cs="Arial"/>
                <w:sz w:val="22"/>
                <w:szCs w:val="22"/>
              </w:rPr>
            </w:pPr>
            <w:r w:rsidRPr="001947E6">
              <w:rPr>
                <w:rFonts w:ascii="Arial" w:hAnsi="Arial" w:cs="Arial"/>
                <w:sz w:val="22"/>
                <w:szCs w:val="22"/>
              </w:rPr>
              <w:t>3.4</w:t>
            </w:r>
          </w:p>
        </w:tc>
        <w:tc>
          <w:tcPr>
            <w:tcW w:w="2991" w:type="pct"/>
          </w:tcPr>
          <w:p w:rsidR="003342BD" w:rsidRPr="001947E6" w:rsidRDefault="003342BD" w:rsidP="00DC1989">
            <w:pPr>
              <w:spacing w:before="60" w:after="60"/>
              <w:jc w:val="both"/>
              <w:rPr>
                <w:rFonts w:ascii="Arial" w:hAnsi="Arial" w:cs="Arial"/>
                <w:sz w:val="22"/>
                <w:szCs w:val="22"/>
              </w:rPr>
            </w:pPr>
            <w:r w:rsidRPr="001947E6">
              <w:rPr>
                <w:rFonts w:ascii="Arial" w:hAnsi="Arial" w:cs="Arial"/>
                <w:bCs/>
                <w:sz w:val="22"/>
                <w:szCs w:val="22"/>
              </w:rPr>
              <w:t>Σε κάθε εγγεγραμμένο χρήστη / διαχειριστή θα παρέχονται με ασφαλή τρόπο: ένα μοναδικό αναγνωριστικό συνθηματικό (</w:t>
            </w:r>
            <w:proofErr w:type="spellStart"/>
            <w:r w:rsidRPr="001947E6">
              <w:rPr>
                <w:rFonts w:ascii="Arial" w:hAnsi="Arial" w:cs="Arial"/>
                <w:bCs/>
                <w:sz w:val="22"/>
                <w:szCs w:val="22"/>
              </w:rPr>
              <w:t>username</w:t>
            </w:r>
            <w:proofErr w:type="spellEnd"/>
            <w:r w:rsidRPr="001947E6">
              <w:rPr>
                <w:rFonts w:ascii="Arial" w:hAnsi="Arial" w:cs="Arial"/>
                <w:bCs/>
                <w:sz w:val="22"/>
                <w:szCs w:val="22"/>
              </w:rPr>
              <w:t>) και κωδικός (</w:t>
            </w:r>
            <w:proofErr w:type="spellStart"/>
            <w:r w:rsidRPr="001947E6">
              <w:rPr>
                <w:rFonts w:ascii="Arial" w:hAnsi="Arial" w:cs="Arial"/>
                <w:bCs/>
                <w:sz w:val="22"/>
                <w:szCs w:val="22"/>
              </w:rPr>
              <w:t>password</w:t>
            </w:r>
            <w:proofErr w:type="spellEnd"/>
            <w:r w:rsidRPr="001947E6">
              <w:rPr>
                <w:rFonts w:ascii="Arial" w:hAnsi="Arial" w:cs="Arial"/>
                <w:bCs/>
                <w:sz w:val="22"/>
                <w:szCs w:val="22"/>
              </w:rPr>
              <w:t xml:space="preserve">) για την </w:t>
            </w:r>
            <w:proofErr w:type="spellStart"/>
            <w:r w:rsidRPr="001947E6">
              <w:rPr>
                <w:rFonts w:ascii="Arial" w:hAnsi="Arial" w:cs="Arial"/>
                <w:bCs/>
                <w:sz w:val="22"/>
                <w:szCs w:val="22"/>
              </w:rPr>
              <w:t>αυθεντικοποίηση</w:t>
            </w:r>
            <w:proofErr w:type="spellEnd"/>
            <w:r w:rsidRPr="001947E6">
              <w:rPr>
                <w:rFonts w:ascii="Arial" w:hAnsi="Arial" w:cs="Arial"/>
                <w:bCs/>
                <w:sz w:val="22"/>
                <w:szCs w:val="22"/>
              </w:rPr>
              <w:t xml:space="preserve"> και πρόσβαση στο σύστημα.</w:t>
            </w:r>
          </w:p>
        </w:tc>
        <w:tc>
          <w:tcPr>
            <w:tcW w:w="499" w:type="pct"/>
            <w:vAlign w:val="center"/>
          </w:tcPr>
          <w:p w:rsidR="003342BD" w:rsidRPr="001947E6" w:rsidRDefault="003342BD" w:rsidP="00DC1989">
            <w:pPr>
              <w:spacing w:before="60" w:after="60"/>
              <w:jc w:val="center"/>
              <w:rPr>
                <w:rFonts w:ascii="Arial" w:hAnsi="Arial" w:cs="Arial"/>
                <w:bCs/>
                <w:color w:val="000000"/>
                <w:sz w:val="22"/>
                <w:szCs w:val="22"/>
              </w:rPr>
            </w:pPr>
            <w:r w:rsidRPr="001947E6">
              <w:rPr>
                <w:rFonts w:ascii="Arial" w:hAnsi="Arial" w:cs="Arial"/>
                <w:bCs/>
                <w:color w:val="000000"/>
                <w:sz w:val="22"/>
                <w:szCs w:val="22"/>
              </w:rPr>
              <w:t>ΝΑΙ</w:t>
            </w:r>
          </w:p>
        </w:tc>
        <w:tc>
          <w:tcPr>
            <w:tcW w:w="498" w:type="pct"/>
            <w:vAlign w:val="center"/>
          </w:tcPr>
          <w:p w:rsidR="003342BD" w:rsidRPr="001947E6" w:rsidRDefault="003342BD" w:rsidP="00DC1989">
            <w:pPr>
              <w:spacing w:before="60" w:after="60"/>
              <w:jc w:val="center"/>
              <w:rPr>
                <w:rFonts w:ascii="Arial" w:hAnsi="Arial" w:cs="Arial"/>
                <w:bCs/>
                <w:color w:val="000000"/>
                <w:sz w:val="22"/>
                <w:szCs w:val="22"/>
              </w:rPr>
            </w:pPr>
          </w:p>
        </w:tc>
        <w:tc>
          <w:tcPr>
            <w:tcW w:w="569" w:type="pct"/>
            <w:vAlign w:val="center"/>
          </w:tcPr>
          <w:p w:rsidR="003342BD" w:rsidRPr="001947E6" w:rsidRDefault="003342BD" w:rsidP="00DC1989">
            <w:pPr>
              <w:spacing w:before="60" w:after="60"/>
              <w:jc w:val="center"/>
              <w:rPr>
                <w:rFonts w:ascii="Arial" w:hAnsi="Arial" w:cs="Arial"/>
                <w:color w:val="000000"/>
                <w:sz w:val="22"/>
                <w:szCs w:val="22"/>
              </w:rPr>
            </w:pPr>
          </w:p>
        </w:tc>
      </w:tr>
      <w:tr w:rsidR="003342BD" w:rsidRPr="001947E6" w:rsidTr="00DC1989">
        <w:trPr>
          <w:jc w:val="center"/>
        </w:trPr>
        <w:tc>
          <w:tcPr>
            <w:tcW w:w="443" w:type="pct"/>
            <w:vAlign w:val="center"/>
          </w:tcPr>
          <w:p w:rsidR="003342BD" w:rsidRPr="001947E6" w:rsidRDefault="003342BD" w:rsidP="00DC1989">
            <w:pPr>
              <w:spacing w:before="60" w:after="60"/>
              <w:jc w:val="center"/>
              <w:rPr>
                <w:rFonts w:ascii="Arial" w:hAnsi="Arial" w:cs="Arial"/>
                <w:sz w:val="22"/>
                <w:szCs w:val="22"/>
              </w:rPr>
            </w:pPr>
            <w:r w:rsidRPr="001947E6">
              <w:rPr>
                <w:rFonts w:ascii="Arial" w:hAnsi="Arial" w:cs="Arial"/>
                <w:sz w:val="22"/>
                <w:szCs w:val="22"/>
              </w:rPr>
              <w:t>3.5</w:t>
            </w:r>
          </w:p>
        </w:tc>
        <w:tc>
          <w:tcPr>
            <w:tcW w:w="2991" w:type="pct"/>
          </w:tcPr>
          <w:p w:rsidR="003342BD" w:rsidRPr="001947E6" w:rsidRDefault="003342BD" w:rsidP="00DC1989">
            <w:pPr>
              <w:jc w:val="both"/>
              <w:rPr>
                <w:rFonts w:ascii="Arial" w:hAnsi="Arial" w:cs="Arial"/>
                <w:sz w:val="22"/>
                <w:szCs w:val="22"/>
              </w:rPr>
            </w:pPr>
            <w:r w:rsidRPr="001947E6">
              <w:rPr>
                <w:rFonts w:ascii="Arial" w:hAnsi="Arial" w:cs="Arial"/>
                <w:sz w:val="22"/>
                <w:szCs w:val="22"/>
              </w:rPr>
              <w:t xml:space="preserve">Μέσω του υποσυστήματος, θα παρέχεται ομοιογενής και ενοποιημένος μηχανισμός διαχείρισης των χρηστών και των ρόλων. Στο πλαίσιο αυτό, το υποσύστημα θα πρέπει να είναι ένας μηχανισμός </w:t>
            </w:r>
            <w:proofErr w:type="spellStart"/>
            <w:r w:rsidRPr="001947E6">
              <w:rPr>
                <w:rFonts w:ascii="Arial" w:hAnsi="Arial" w:cs="Arial"/>
                <w:sz w:val="22"/>
                <w:szCs w:val="22"/>
              </w:rPr>
              <w:t>πολυεπίπεδου</w:t>
            </w:r>
            <w:proofErr w:type="spellEnd"/>
            <w:r w:rsidRPr="001947E6">
              <w:rPr>
                <w:rFonts w:ascii="Arial" w:hAnsi="Arial" w:cs="Arial"/>
                <w:sz w:val="22"/>
                <w:szCs w:val="22"/>
              </w:rPr>
              <w:t xml:space="preserve"> ορισμού και διαχείρισης δικαιωμάτων πρόσβασης για κάθε κατηγορία χρηστών και ρόλων ώστε να διευκολύνεται η διαβαθμισμένη πρόσβαση στα επιμέρους υποσυστήματα και στο περιεχόμενο της Πύλης. Οι δυνατότητες που θα παρέχονται αφορούν:</w:t>
            </w:r>
          </w:p>
          <w:p w:rsidR="003342BD" w:rsidRPr="001947E6" w:rsidRDefault="003342BD" w:rsidP="003342BD">
            <w:pPr>
              <w:numPr>
                <w:ilvl w:val="0"/>
                <w:numId w:val="1"/>
              </w:numPr>
              <w:jc w:val="both"/>
              <w:rPr>
                <w:rFonts w:ascii="Arial" w:hAnsi="Arial" w:cs="Arial"/>
                <w:sz w:val="22"/>
                <w:szCs w:val="22"/>
              </w:rPr>
            </w:pPr>
            <w:r w:rsidRPr="001947E6">
              <w:rPr>
                <w:rFonts w:ascii="Arial" w:hAnsi="Arial" w:cs="Arial"/>
                <w:sz w:val="22"/>
                <w:szCs w:val="22"/>
              </w:rPr>
              <w:t>Τη διαχείριση των κωδικών πρόσβασης σε επίπεδο χρήστη με δυνατότητες ενεργοποίησης / απενεργοποίησης λογαριασμών, αλλαγής κωδικών πρόσβασης, κτλ.</w:t>
            </w:r>
          </w:p>
          <w:p w:rsidR="003342BD" w:rsidRPr="001947E6" w:rsidRDefault="003342BD" w:rsidP="003342BD">
            <w:pPr>
              <w:numPr>
                <w:ilvl w:val="0"/>
                <w:numId w:val="1"/>
              </w:numPr>
              <w:jc w:val="both"/>
              <w:rPr>
                <w:rFonts w:ascii="Arial" w:hAnsi="Arial" w:cs="Arial"/>
                <w:sz w:val="22"/>
                <w:szCs w:val="22"/>
              </w:rPr>
            </w:pPr>
            <w:r w:rsidRPr="001947E6">
              <w:rPr>
                <w:rFonts w:ascii="Arial" w:hAnsi="Arial" w:cs="Arial"/>
                <w:sz w:val="22"/>
                <w:szCs w:val="22"/>
              </w:rPr>
              <w:lastRenderedPageBreak/>
              <w:t xml:space="preserve">Τη διαχείριση του προφίλ των χρηστών με δυνατότητες αλλαγής των πεδίων που συνθέτουν το προφίλ.   </w:t>
            </w:r>
          </w:p>
          <w:p w:rsidR="003342BD" w:rsidRPr="001947E6" w:rsidRDefault="003342BD" w:rsidP="003342BD">
            <w:pPr>
              <w:numPr>
                <w:ilvl w:val="0"/>
                <w:numId w:val="1"/>
              </w:numPr>
              <w:jc w:val="both"/>
              <w:rPr>
                <w:rFonts w:ascii="Arial" w:hAnsi="Arial" w:cs="Arial"/>
                <w:sz w:val="22"/>
                <w:szCs w:val="22"/>
              </w:rPr>
            </w:pPr>
            <w:r w:rsidRPr="001947E6">
              <w:rPr>
                <w:rFonts w:ascii="Arial" w:hAnsi="Arial" w:cs="Arial"/>
                <w:sz w:val="22"/>
                <w:szCs w:val="22"/>
              </w:rPr>
              <w:t>Τον ορισμό δικαιωμάτων πρόσβασης και εξουσιοδοτήσεων για κάθε χρήστη ξεχωριστά αλλά και για διακριτές ομάδες χρηστών (</w:t>
            </w:r>
            <w:proofErr w:type="spellStart"/>
            <w:r w:rsidRPr="001947E6">
              <w:rPr>
                <w:rFonts w:ascii="Arial" w:hAnsi="Arial" w:cs="Arial"/>
                <w:sz w:val="22"/>
                <w:szCs w:val="22"/>
              </w:rPr>
              <w:t>user</w:t>
            </w:r>
            <w:proofErr w:type="spellEnd"/>
            <w:r w:rsidRPr="001947E6">
              <w:rPr>
                <w:rFonts w:ascii="Arial" w:hAnsi="Arial" w:cs="Arial"/>
                <w:sz w:val="22"/>
                <w:szCs w:val="22"/>
              </w:rPr>
              <w:t xml:space="preserve"> </w:t>
            </w:r>
            <w:proofErr w:type="spellStart"/>
            <w:r w:rsidRPr="001947E6">
              <w:rPr>
                <w:rFonts w:ascii="Arial" w:hAnsi="Arial" w:cs="Arial"/>
                <w:sz w:val="22"/>
                <w:szCs w:val="22"/>
              </w:rPr>
              <w:t>groups</w:t>
            </w:r>
            <w:proofErr w:type="spellEnd"/>
            <w:r w:rsidRPr="001947E6">
              <w:rPr>
                <w:rFonts w:ascii="Arial" w:hAnsi="Arial" w:cs="Arial"/>
                <w:sz w:val="22"/>
                <w:szCs w:val="22"/>
              </w:rPr>
              <w:t xml:space="preserve">). </w:t>
            </w:r>
          </w:p>
        </w:tc>
        <w:tc>
          <w:tcPr>
            <w:tcW w:w="499" w:type="pct"/>
            <w:vAlign w:val="center"/>
          </w:tcPr>
          <w:p w:rsidR="003342BD" w:rsidRPr="001947E6" w:rsidRDefault="003342BD" w:rsidP="00DC1989">
            <w:pPr>
              <w:spacing w:before="60" w:after="60"/>
              <w:jc w:val="center"/>
              <w:rPr>
                <w:rFonts w:ascii="Arial" w:hAnsi="Arial" w:cs="Arial"/>
                <w:bCs/>
                <w:color w:val="000000"/>
                <w:sz w:val="22"/>
                <w:szCs w:val="22"/>
              </w:rPr>
            </w:pPr>
            <w:r w:rsidRPr="001947E6">
              <w:rPr>
                <w:rFonts w:ascii="Arial" w:hAnsi="Arial" w:cs="Arial"/>
                <w:bCs/>
                <w:color w:val="000000"/>
                <w:sz w:val="22"/>
                <w:szCs w:val="22"/>
              </w:rPr>
              <w:lastRenderedPageBreak/>
              <w:t>ΝΑΙ</w:t>
            </w:r>
          </w:p>
        </w:tc>
        <w:tc>
          <w:tcPr>
            <w:tcW w:w="498" w:type="pct"/>
            <w:vAlign w:val="center"/>
          </w:tcPr>
          <w:p w:rsidR="003342BD" w:rsidRPr="001947E6" w:rsidRDefault="003342BD" w:rsidP="00DC1989">
            <w:pPr>
              <w:spacing w:before="60" w:after="60"/>
              <w:jc w:val="center"/>
              <w:rPr>
                <w:rFonts w:ascii="Arial" w:hAnsi="Arial" w:cs="Arial"/>
                <w:bCs/>
                <w:color w:val="000000"/>
                <w:sz w:val="22"/>
                <w:szCs w:val="22"/>
              </w:rPr>
            </w:pPr>
          </w:p>
        </w:tc>
        <w:tc>
          <w:tcPr>
            <w:tcW w:w="569" w:type="pct"/>
            <w:vAlign w:val="center"/>
          </w:tcPr>
          <w:p w:rsidR="003342BD" w:rsidRPr="001947E6" w:rsidRDefault="003342BD" w:rsidP="00DC1989">
            <w:pPr>
              <w:spacing w:before="60" w:after="60"/>
              <w:jc w:val="center"/>
              <w:rPr>
                <w:rFonts w:ascii="Arial" w:hAnsi="Arial" w:cs="Arial"/>
                <w:color w:val="000000"/>
                <w:sz w:val="22"/>
                <w:szCs w:val="22"/>
              </w:rPr>
            </w:pPr>
          </w:p>
        </w:tc>
      </w:tr>
      <w:tr w:rsidR="003342BD" w:rsidRPr="001947E6" w:rsidTr="00DC1989">
        <w:trPr>
          <w:jc w:val="center"/>
        </w:trPr>
        <w:tc>
          <w:tcPr>
            <w:tcW w:w="443" w:type="pct"/>
            <w:vAlign w:val="center"/>
          </w:tcPr>
          <w:p w:rsidR="003342BD" w:rsidRPr="001947E6" w:rsidRDefault="003342BD" w:rsidP="00DC1989">
            <w:pPr>
              <w:spacing w:before="60" w:after="60"/>
              <w:jc w:val="center"/>
              <w:rPr>
                <w:rFonts w:ascii="Arial" w:hAnsi="Arial" w:cs="Arial"/>
                <w:sz w:val="22"/>
                <w:szCs w:val="22"/>
              </w:rPr>
            </w:pPr>
            <w:r w:rsidRPr="001947E6">
              <w:rPr>
                <w:rFonts w:ascii="Arial" w:hAnsi="Arial" w:cs="Arial"/>
                <w:sz w:val="22"/>
                <w:szCs w:val="22"/>
              </w:rPr>
              <w:lastRenderedPageBreak/>
              <w:t>3.6</w:t>
            </w:r>
          </w:p>
        </w:tc>
        <w:tc>
          <w:tcPr>
            <w:tcW w:w="2991" w:type="pct"/>
          </w:tcPr>
          <w:p w:rsidR="003342BD" w:rsidRPr="001947E6" w:rsidRDefault="003342BD" w:rsidP="00DC1989">
            <w:pPr>
              <w:jc w:val="both"/>
              <w:rPr>
                <w:rFonts w:ascii="Arial" w:hAnsi="Arial" w:cs="Arial"/>
                <w:sz w:val="22"/>
                <w:szCs w:val="22"/>
              </w:rPr>
            </w:pPr>
            <w:r w:rsidRPr="001947E6">
              <w:rPr>
                <w:rFonts w:ascii="Arial" w:hAnsi="Arial" w:cs="Arial"/>
                <w:sz w:val="22"/>
                <w:szCs w:val="22"/>
              </w:rPr>
              <w:t>Το εν λόγω υποσύστημα θα πρέπει να παρέχει λειτουργίες καταχώρησης, διαχείρισης και εξουσιοδότησης χρηστών, με στόχο την αποφυγή χρήσης του συστήματος από κακόβουλους ή μη εξουσιοδοτημένους χρήστες, αλλά και την εφαρμογή πολιτικών περιορισμένης πρόσβασης στο περιεχόμενο και τις υπηρεσίες του συστήματος μέσα από τον καθορισμό δικαιωμάτων πρόσβασης. Η καταχώρηση και διαχείριση των χρηστών στο σύστημα θα γίνεται από τον κεντρικό διαχειριστή του συστήματος (</w:t>
            </w:r>
            <w:proofErr w:type="spellStart"/>
            <w:r w:rsidRPr="001947E6">
              <w:rPr>
                <w:rFonts w:ascii="Arial" w:hAnsi="Arial" w:cs="Arial"/>
                <w:sz w:val="22"/>
                <w:szCs w:val="22"/>
              </w:rPr>
              <w:t>system</w:t>
            </w:r>
            <w:proofErr w:type="spellEnd"/>
            <w:r w:rsidRPr="001947E6">
              <w:rPr>
                <w:rFonts w:ascii="Arial" w:hAnsi="Arial" w:cs="Arial"/>
                <w:sz w:val="22"/>
                <w:szCs w:val="22"/>
              </w:rPr>
              <w:t xml:space="preserve"> </w:t>
            </w:r>
            <w:proofErr w:type="spellStart"/>
            <w:r w:rsidRPr="001947E6">
              <w:rPr>
                <w:rFonts w:ascii="Arial" w:hAnsi="Arial" w:cs="Arial"/>
                <w:sz w:val="22"/>
                <w:szCs w:val="22"/>
              </w:rPr>
              <w:t>administrator</w:t>
            </w:r>
            <w:proofErr w:type="spellEnd"/>
            <w:r w:rsidRPr="001947E6">
              <w:rPr>
                <w:rFonts w:ascii="Arial" w:hAnsi="Arial" w:cs="Arial"/>
                <w:sz w:val="22"/>
                <w:szCs w:val="22"/>
              </w:rPr>
              <w:t>) μέσω κατάλληλης κεντρικής κονσόλας διαχείρισης.</w:t>
            </w:r>
          </w:p>
        </w:tc>
        <w:tc>
          <w:tcPr>
            <w:tcW w:w="499" w:type="pct"/>
            <w:vAlign w:val="center"/>
          </w:tcPr>
          <w:p w:rsidR="003342BD" w:rsidRPr="001947E6" w:rsidRDefault="003342BD" w:rsidP="00DC1989">
            <w:pPr>
              <w:spacing w:before="60" w:after="60"/>
              <w:jc w:val="center"/>
              <w:rPr>
                <w:rFonts w:ascii="Arial" w:hAnsi="Arial" w:cs="Arial"/>
                <w:bCs/>
                <w:color w:val="000000"/>
                <w:sz w:val="22"/>
                <w:szCs w:val="22"/>
              </w:rPr>
            </w:pPr>
            <w:r w:rsidRPr="001947E6">
              <w:rPr>
                <w:rFonts w:ascii="Arial" w:hAnsi="Arial" w:cs="Arial"/>
                <w:bCs/>
                <w:color w:val="000000"/>
                <w:sz w:val="22"/>
                <w:szCs w:val="22"/>
              </w:rPr>
              <w:t>ΝΑΙ</w:t>
            </w:r>
          </w:p>
        </w:tc>
        <w:tc>
          <w:tcPr>
            <w:tcW w:w="498" w:type="pct"/>
            <w:vAlign w:val="center"/>
          </w:tcPr>
          <w:p w:rsidR="003342BD" w:rsidRPr="001947E6" w:rsidRDefault="003342BD" w:rsidP="00DC1989">
            <w:pPr>
              <w:spacing w:before="60" w:after="60"/>
              <w:jc w:val="center"/>
              <w:rPr>
                <w:rFonts w:ascii="Arial" w:hAnsi="Arial" w:cs="Arial"/>
                <w:bCs/>
                <w:color w:val="000000"/>
                <w:sz w:val="22"/>
                <w:szCs w:val="22"/>
              </w:rPr>
            </w:pPr>
          </w:p>
        </w:tc>
        <w:tc>
          <w:tcPr>
            <w:tcW w:w="569" w:type="pct"/>
            <w:vAlign w:val="center"/>
          </w:tcPr>
          <w:p w:rsidR="003342BD" w:rsidRPr="001947E6" w:rsidRDefault="003342BD" w:rsidP="00DC1989">
            <w:pPr>
              <w:spacing w:before="60" w:after="60"/>
              <w:jc w:val="center"/>
              <w:rPr>
                <w:rFonts w:ascii="Arial" w:hAnsi="Arial" w:cs="Arial"/>
                <w:color w:val="000000"/>
                <w:sz w:val="22"/>
                <w:szCs w:val="22"/>
                <w:lang w:val="en-US"/>
              </w:rPr>
            </w:pPr>
          </w:p>
        </w:tc>
      </w:tr>
    </w:tbl>
    <w:p w:rsidR="003342BD" w:rsidRDefault="003342BD" w:rsidP="003342BD">
      <w:pPr>
        <w:spacing w:after="240" w:line="360" w:lineRule="auto"/>
        <w:jc w:val="center"/>
        <w:rPr>
          <w:rFonts w:ascii="Arial" w:hAnsi="Arial" w:cs="Arial"/>
          <w:b/>
        </w:rPr>
      </w:pPr>
      <w:bookmarkStart w:id="4" w:name="_GoBack"/>
      <w:bookmarkStart w:id="5" w:name="_Toc130362379"/>
      <w:bookmarkStart w:id="6" w:name="_Toc130894117"/>
      <w:bookmarkStart w:id="7" w:name="_Toc260825894"/>
      <w:bookmarkStart w:id="8" w:name="_Toc279060760"/>
      <w:bookmarkEnd w:id="4"/>
    </w:p>
    <w:p w:rsidR="003342BD" w:rsidRDefault="003342BD" w:rsidP="003342BD">
      <w:pPr>
        <w:spacing w:after="240" w:line="360" w:lineRule="auto"/>
        <w:jc w:val="center"/>
        <w:rPr>
          <w:rFonts w:ascii="Arial" w:hAnsi="Arial" w:cs="Arial"/>
          <w:b/>
        </w:rPr>
      </w:pPr>
    </w:p>
    <w:bookmarkEnd w:id="5"/>
    <w:bookmarkEnd w:id="6"/>
    <w:bookmarkEnd w:id="7"/>
    <w:bookmarkEnd w:id="8"/>
    <w:p w:rsidR="003342BD" w:rsidRDefault="003342BD" w:rsidP="003342BD">
      <w:pPr>
        <w:pStyle w:val="3"/>
        <w:keepNext w:val="0"/>
        <w:numPr>
          <w:ilvl w:val="2"/>
          <w:numId w:val="0"/>
        </w:numPr>
        <w:tabs>
          <w:tab w:val="num" w:pos="1701"/>
        </w:tabs>
        <w:spacing w:after="240" w:line="240" w:lineRule="atLeast"/>
        <w:ind w:left="1701" w:hanging="1701"/>
        <w:jc w:val="center"/>
        <w:rPr>
          <w:sz w:val="24"/>
          <w:szCs w:val="24"/>
        </w:rPr>
        <w:sectPr w:rsidR="003342BD" w:rsidSect="00E56872">
          <w:pgSz w:w="11907" w:h="16840" w:code="9"/>
          <w:pgMar w:top="1800" w:right="1418" w:bottom="1440" w:left="1418" w:header="720" w:footer="720" w:gutter="0"/>
          <w:cols w:space="720"/>
          <w:noEndnote/>
          <w:rtlGutter/>
        </w:sectPr>
      </w:pPr>
    </w:p>
    <w:p w:rsidR="003342BD" w:rsidRPr="00794A6D" w:rsidRDefault="003342BD" w:rsidP="003342BD">
      <w:pPr>
        <w:spacing w:after="240" w:line="360" w:lineRule="auto"/>
        <w:jc w:val="center"/>
        <w:rPr>
          <w:rFonts w:ascii="Arial" w:hAnsi="Arial" w:cs="Arial"/>
          <w:b/>
          <w:u w:val="single"/>
        </w:rPr>
      </w:pPr>
      <w:r w:rsidRPr="00794A6D">
        <w:rPr>
          <w:rFonts w:ascii="Arial" w:hAnsi="Arial" w:cs="Arial"/>
          <w:b/>
          <w:u w:val="single"/>
        </w:rPr>
        <w:lastRenderedPageBreak/>
        <w:t>Σχεσιακό Σύστημα Βάσης Δεδομένων</w:t>
      </w:r>
    </w:p>
    <w:tbl>
      <w:tblPr>
        <w:tblW w:w="5428" w:type="pct"/>
        <w:jc w:val="center"/>
        <w:tblInd w:w="3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706"/>
        <w:gridCol w:w="5895"/>
        <w:gridCol w:w="1327"/>
        <w:gridCol w:w="960"/>
        <w:gridCol w:w="1194"/>
      </w:tblGrid>
      <w:tr w:rsidR="003342BD" w:rsidRPr="00E469AE" w:rsidTr="00DC1989">
        <w:trPr>
          <w:cantSplit/>
          <w:tblHeader/>
          <w:jc w:val="center"/>
        </w:trPr>
        <w:tc>
          <w:tcPr>
            <w:tcW w:w="350" w:type="pct"/>
            <w:tcBorders>
              <w:top w:val="single" w:sz="12" w:space="0" w:color="000000"/>
              <w:bottom w:val="single" w:sz="12" w:space="0" w:color="000000"/>
              <w:right w:val="single" w:sz="12" w:space="0" w:color="000000"/>
            </w:tcBorders>
            <w:shd w:val="clear" w:color="auto" w:fill="D9D9D9"/>
            <w:vAlign w:val="center"/>
          </w:tcPr>
          <w:p w:rsidR="003342BD" w:rsidRPr="00E469AE" w:rsidRDefault="003342BD" w:rsidP="00DC1989">
            <w:pPr>
              <w:spacing w:before="60" w:after="60"/>
              <w:jc w:val="center"/>
              <w:rPr>
                <w:rFonts w:ascii="Arial" w:hAnsi="Arial" w:cs="Arial"/>
                <w:b/>
                <w:sz w:val="22"/>
                <w:szCs w:val="22"/>
              </w:rPr>
            </w:pPr>
            <w:r w:rsidRPr="00E469AE">
              <w:rPr>
                <w:rFonts w:ascii="Arial" w:hAnsi="Arial" w:cs="Arial"/>
                <w:b/>
                <w:sz w:val="22"/>
                <w:szCs w:val="22"/>
              </w:rPr>
              <w:t>Α/Α</w:t>
            </w:r>
          </w:p>
        </w:tc>
        <w:tc>
          <w:tcPr>
            <w:tcW w:w="2924"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E469AE" w:rsidRDefault="003342BD" w:rsidP="00DC1989">
            <w:pPr>
              <w:spacing w:before="60" w:after="60"/>
              <w:jc w:val="center"/>
              <w:rPr>
                <w:rFonts w:ascii="Arial" w:hAnsi="Arial" w:cs="Arial"/>
                <w:b/>
                <w:sz w:val="22"/>
                <w:szCs w:val="22"/>
              </w:rPr>
            </w:pPr>
            <w:r w:rsidRPr="00E469AE">
              <w:rPr>
                <w:rFonts w:ascii="Arial" w:hAnsi="Arial" w:cs="Arial"/>
                <w:b/>
                <w:sz w:val="22"/>
                <w:szCs w:val="22"/>
              </w:rPr>
              <w:t>ΠΡΟΔΙΑΓΡΑΦΗ</w:t>
            </w:r>
          </w:p>
        </w:tc>
        <w:tc>
          <w:tcPr>
            <w:tcW w:w="658"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E469AE" w:rsidRDefault="003342BD" w:rsidP="00DC1989">
            <w:pPr>
              <w:spacing w:before="60" w:after="60"/>
              <w:jc w:val="center"/>
              <w:rPr>
                <w:rFonts w:ascii="Arial" w:hAnsi="Arial" w:cs="Arial"/>
                <w:b/>
                <w:sz w:val="22"/>
                <w:szCs w:val="22"/>
              </w:rPr>
            </w:pPr>
            <w:r w:rsidRPr="00E469AE">
              <w:rPr>
                <w:rFonts w:ascii="Arial" w:hAnsi="Arial" w:cs="Arial"/>
                <w:b/>
                <w:sz w:val="22"/>
                <w:szCs w:val="22"/>
              </w:rPr>
              <w:t>ΑΠΑΙ-ΤΗΣΗ</w:t>
            </w:r>
          </w:p>
        </w:tc>
        <w:tc>
          <w:tcPr>
            <w:tcW w:w="476"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E469AE" w:rsidRDefault="003342BD" w:rsidP="00DC1989">
            <w:pPr>
              <w:spacing w:before="60" w:after="60"/>
              <w:jc w:val="center"/>
              <w:rPr>
                <w:rFonts w:ascii="Arial" w:hAnsi="Arial" w:cs="Arial"/>
                <w:b/>
                <w:sz w:val="22"/>
                <w:szCs w:val="22"/>
              </w:rPr>
            </w:pPr>
            <w:r w:rsidRPr="00E469AE">
              <w:rPr>
                <w:rFonts w:ascii="Arial" w:hAnsi="Arial" w:cs="Arial"/>
                <w:b/>
                <w:sz w:val="22"/>
                <w:szCs w:val="22"/>
              </w:rPr>
              <w:t>ΑΠΑ-ΝΤΗΣΗ</w:t>
            </w:r>
          </w:p>
        </w:tc>
        <w:tc>
          <w:tcPr>
            <w:tcW w:w="592" w:type="pct"/>
            <w:tcBorders>
              <w:top w:val="single" w:sz="12" w:space="0" w:color="000000"/>
              <w:left w:val="single" w:sz="12" w:space="0" w:color="000000"/>
              <w:bottom w:val="single" w:sz="12" w:space="0" w:color="000000"/>
            </w:tcBorders>
            <w:shd w:val="clear" w:color="auto" w:fill="D9D9D9"/>
            <w:vAlign w:val="center"/>
          </w:tcPr>
          <w:p w:rsidR="003342BD" w:rsidRPr="00E469AE" w:rsidRDefault="003342BD" w:rsidP="00DC1989">
            <w:pPr>
              <w:spacing w:before="60" w:after="60"/>
              <w:jc w:val="center"/>
              <w:rPr>
                <w:rFonts w:ascii="Arial" w:hAnsi="Arial" w:cs="Arial"/>
                <w:b/>
                <w:sz w:val="22"/>
                <w:szCs w:val="22"/>
              </w:rPr>
            </w:pPr>
            <w:r w:rsidRPr="00E469AE">
              <w:rPr>
                <w:rFonts w:ascii="Arial" w:hAnsi="Arial" w:cs="Arial"/>
                <w:b/>
                <w:sz w:val="22"/>
                <w:szCs w:val="22"/>
              </w:rPr>
              <w:t>ΠΑΡΑ-ΠΟΜΠΗ</w:t>
            </w:r>
          </w:p>
        </w:tc>
      </w:tr>
      <w:tr w:rsidR="003342BD" w:rsidRPr="00E469AE" w:rsidTr="00DC1989">
        <w:trPr>
          <w:trHeight w:val="313"/>
          <w:jc w:val="center"/>
        </w:trPr>
        <w:tc>
          <w:tcPr>
            <w:tcW w:w="350" w:type="pct"/>
            <w:tcBorders>
              <w:top w:val="single" w:sz="12" w:space="0" w:color="000000"/>
              <w:bottom w:val="single" w:sz="12" w:space="0" w:color="000000"/>
              <w:right w:val="single" w:sz="12" w:space="0" w:color="000000"/>
            </w:tcBorders>
            <w:shd w:val="clear" w:color="auto" w:fill="D9D9D9"/>
            <w:vAlign w:val="center"/>
          </w:tcPr>
          <w:p w:rsidR="003342BD" w:rsidRPr="00E469AE" w:rsidRDefault="003342BD" w:rsidP="00DC1989">
            <w:pPr>
              <w:spacing w:before="60" w:after="60"/>
              <w:jc w:val="center"/>
              <w:rPr>
                <w:rFonts w:ascii="Arial" w:hAnsi="Arial" w:cs="Arial"/>
                <w:b/>
                <w:sz w:val="22"/>
                <w:szCs w:val="22"/>
                <w:lang w:val="en-US"/>
              </w:rPr>
            </w:pPr>
            <w:r w:rsidRPr="00E469AE">
              <w:rPr>
                <w:rFonts w:ascii="Arial" w:hAnsi="Arial" w:cs="Arial"/>
                <w:b/>
                <w:sz w:val="22"/>
                <w:szCs w:val="22"/>
                <w:lang w:val="en-US"/>
              </w:rPr>
              <w:t>1</w:t>
            </w:r>
          </w:p>
        </w:tc>
        <w:tc>
          <w:tcPr>
            <w:tcW w:w="2924" w:type="pct"/>
            <w:tcBorders>
              <w:top w:val="single" w:sz="12" w:space="0" w:color="000000"/>
              <w:left w:val="single" w:sz="12" w:space="0" w:color="000000"/>
              <w:bottom w:val="single" w:sz="12" w:space="0" w:color="000000"/>
              <w:right w:val="single" w:sz="12" w:space="0" w:color="000000"/>
            </w:tcBorders>
            <w:shd w:val="clear" w:color="auto" w:fill="D9D9D9"/>
          </w:tcPr>
          <w:p w:rsidR="003342BD" w:rsidRPr="00E469AE" w:rsidRDefault="003342BD" w:rsidP="00DC1989">
            <w:pPr>
              <w:spacing w:before="60" w:after="60"/>
              <w:rPr>
                <w:rFonts w:ascii="Arial" w:hAnsi="Arial" w:cs="Arial"/>
                <w:b/>
                <w:sz w:val="22"/>
                <w:szCs w:val="22"/>
              </w:rPr>
            </w:pPr>
            <w:r w:rsidRPr="00E469AE">
              <w:rPr>
                <w:rFonts w:ascii="Arial" w:hAnsi="Arial" w:cs="Arial"/>
                <w:b/>
                <w:sz w:val="22"/>
                <w:szCs w:val="22"/>
              </w:rPr>
              <w:t>ΓΕΝΙΚΑ</w:t>
            </w:r>
          </w:p>
        </w:tc>
        <w:tc>
          <w:tcPr>
            <w:tcW w:w="1726" w:type="pct"/>
            <w:gridSpan w:val="3"/>
            <w:tcBorders>
              <w:top w:val="single" w:sz="12" w:space="0" w:color="000000"/>
              <w:left w:val="single" w:sz="12" w:space="0" w:color="000000"/>
              <w:bottom w:val="single" w:sz="12" w:space="0" w:color="000000"/>
            </w:tcBorders>
            <w:shd w:val="clear" w:color="auto" w:fill="D9D9D9"/>
            <w:vAlign w:val="center"/>
          </w:tcPr>
          <w:p w:rsidR="003342BD" w:rsidRPr="00E469AE" w:rsidRDefault="003342BD" w:rsidP="00DC1989">
            <w:pPr>
              <w:spacing w:before="60" w:after="60"/>
              <w:jc w:val="center"/>
              <w:rPr>
                <w:rFonts w:ascii="Arial" w:hAnsi="Arial" w:cs="Arial"/>
                <w:b/>
                <w:sz w:val="22"/>
                <w:szCs w:val="22"/>
              </w:rPr>
            </w:pPr>
          </w:p>
        </w:tc>
      </w:tr>
      <w:tr w:rsidR="003342BD" w:rsidRPr="00E469AE" w:rsidTr="00DC1989">
        <w:trPr>
          <w:jc w:val="center"/>
        </w:trPr>
        <w:tc>
          <w:tcPr>
            <w:tcW w:w="350" w:type="pct"/>
            <w:tcBorders>
              <w:top w:val="single" w:sz="12" w:space="0" w:color="000000"/>
            </w:tcBorders>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1.1</w:t>
            </w:r>
          </w:p>
        </w:tc>
        <w:tc>
          <w:tcPr>
            <w:tcW w:w="2924" w:type="pct"/>
            <w:tcBorders>
              <w:top w:val="single" w:sz="12" w:space="0" w:color="000000"/>
            </w:tcBorders>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rPr>
              <w:t>Να αναφερθεί το όνομα, η έκδοση και η χρονολογία διάθεσης του προσφερόμενου λογισμικού</w:t>
            </w:r>
          </w:p>
        </w:tc>
        <w:tc>
          <w:tcPr>
            <w:tcW w:w="658" w:type="pct"/>
            <w:tcBorders>
              <w:top w:val="single" w:sz="12" w:space="0" w:color="000000"/>
            </w:tcBorders>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tcBorders>
              <w:top w:val="single" w:sz="12" w:space="0" w:color="000000"/>
            </w:tcBorders>
            <w:vAlign w:val="center"/>
          </w:tcPr>
          <w:p w:rsidR="003342BD" w:rsidRPr="00E469AE" w:rsidRDefault="003342BD" w:rsidP="00DC1989">
            <w:pPr>
              <w:spacing w:before="60" w:after="60"/>
              <w:jc w:val="center"/>
              <w:rPr>
                <w:rFonts w:ascii="Arial" w:hAnsi="Arial" w:cs="Arial"/>
                <w:bCs/>
                <w:sz w:val="22"/>
                <w:szCs w:val="22"/>
              </w:rPr>
            </w:pPr>
          </w:p>
        </w:tc>
        <w:tc>
          <w:tcPr>
            <w:tcW w:w="592" w:type="pct"/>
            <w:tcBorders>
              <w:top w:val="single" w:sz="12" w:space="0" w:color="000000"/>
            </w:tcBorders>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rPr>
            </w:pPr>
            <w:r w:rsidRPr="00E469AE">
              <w:rPr>
                <w:rFonts w:ascii="Arial" w:hAnsi="Arial" w:cs="Arial"/>
                <w:sz w:val="22"/>
                <w:szCs w:val="22"/>
              </w:rPr>
              <w:t>1.2</w:t>
            </w:r>
          </w:p>
        </w:tc>
        <w:tc>
          <w:tcPr>
            <w:tcW w:w="2924" w:type="pct"/>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rPr>
              <w:t>Να περιγραφεί η καταλληλότητα του προσφερόμενου λογισμικού σε σχέση με το προσφερόμενο λειτουργικό σύστημα του εξυπηρετητή βάσης δεδομένων</w:t>
            </w:r>
          </w:p>
        </w:tc>
        <w:tc>
          <w:tcPr>
            <w:tcW w:w="658" w:type="pct"/>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1.3</w:t>
            </w:r>
          </w:p>
        </w:tc>
        <w:tc>
          <w:tcPr>
            <w:tcW w:w="2924" w:type="pct"/>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rPr>
              <w:t>Να περιγραφεί η καταλληλότητα του προσφερόμενου λογισμικού σε σχέση με την φυσική και λογική αρχιτεκτονική της ευρύτερης λύσης που προσφέρεται</w:t>
            </w:r>
          </w:p>
        </w:tc>
        <w:tc>
          <w:tcPr>
            <w:tcW w:w="658" w:type="pct"/>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1.4</w:t>
            </w:r>
          </w:p>
        </w:tc>
        <w:tc>
          <w:tcPr>
            <w:tcW w:w="2924" w:type="pct"/>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rPr>
              <w:t xml:space="preserve">Πλήρης υποστήριξη του </w:t>
            </w:r>
            <w:proofErr w:type="spellStart"/>
            <w:r w:rsidRPr="00E469AE">
              <w:rPr>
                <w:rFonts w:ascii="Arial" w:hAnsi="Arial" w:cs="Arial"/>
                <w:sz w:val="22"/>
                <w:szCs w:val="22"/>
              </w:rPr>
              <w:t>Unicode</w:t>
            </w:r>
            <w:proofErr w:type="spellEnd"/>
            <w:r w:rsidRPr="00E469AE">
              <w:rPr>
                <w:rFonts w:ascii="Arial" w:hAnsi="Arial" w:cs="Arial"/>
                <w:sz w:val="22"/>
                <w:szCs w:val="22"/>
              </w:rPr>
              <w:t xml:space="preserve"> v.2 ή νεώτερου (συμπεριλαμβανομένων των ελληνικών). Πλήρης υποστήριξη της UTF-8 κωδικοποίησης</w:t>
            </w:r>
          </w:p>
        </w:tc>
        <w:tc>
          <w:tcPr>
            <w:tcW w:w="658" w:type="pct"/>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1.5</w:t>
            </w:r>
          </w:p>
        </w:tc>
        <w:tc>
          <w:tcPr>
            <w:tcW w:w="2924" w:type="pct"/>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rPr>
              <w:t>Γραφικό περιβάλλον κεντρικού ελέγχου και διαχείρισης, με τις παρακάτω δυνατότητες:</w:t>
            </w:r>
          </w:p>
        </w:tc>
        <w:tc>
          <w:tcPr>
            <w:tcW w:w="658" w:type="pct"/>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1.5.1</w:t>
            </w:r>
          </w:p>
        </w:tc>
        <w:tc>
          <w:tcPr>
            <w:tcW w:w="2924" w:type="pct"/>
          </w:tcPr>
          <w:p w:rsidR="003342BD" w:rsidRPr="00E469AE" w:rsidRDefault="003342BD" w:rsidP="00DC1989">
            <w:pPr>
              <w:spacing w:before="60" w:after="60"/>
              <w:jc w:val="both"/>
              <w:rPr>
                <w:rFonts w:ascii="Arial" w:hAnsi="Arial" w:cs="Arial"/>
                <w:sz w:val="22"/>
                <w:szCs w:val="22"/>
                <w:lang w:val="en-GB"/>
              </w:rPr>
            </w:pPr>
            <w:r w:rsidRPr="00E469AE">
              <w:rPr>
                <w:rFonts w:ascii="Arial" w:hAnsi="Arial" w:cs="Arial"/>
                <w:sz w:val="22"/>
                <w:szCs w:val="22"/>
              </w:rPr>
              <w:t>Διαχείριση</w:t>
            </w:r>
            <w:r w:rsidRPr="00E469AE">
              <w:rPr>
                <w:rFonts w:ascii="Arial" w:hAnsi="Arial" w:cs="Arial"/>
                <w:sz w:val="22"/>
                <w:szCs w:val="22"/>
                <w:lang w:val="en-GB"/>
              </w:rPr>
              <w:t xml:space="preserve"> database instance (</w:t>
            </w:r>
            <w:r w:rsidRPr="00E469AE">
              <w:rPr>
                <w:rFonts w:ascii="Arial" w:hAnsi="Arial" w:cs="Arial"/>
                <w:sz w:val="22"/>
                <w:szCs w:val="22"/>
              </w:rPr>
              <w:t>π</w:t>
            </w:r>
            <w:r w:rsidRPr="00E469AE">
              <w:rPr>
                <w:rFonts w:ascii="Arial" w:hAnsi="Arial" w:cs="Arial"/>
                <w:sz w:val="22"/>
                <w:szCs w:val="22"/>
                <w:lang w:val="en-GB"/>
              </w:rPr>
              <w:t>.</w:t>
            </w:r>
            <w:r w:rsidRPr="00E469AE">
              <w:rPr>
                <w:rFonts w:ascii="Arial" w:hAnsi="Arial" w:cs="Arial"/>
                <w:sz w:val="22"/>
                <w:szCs w:val="22"/>
              </w:rPr>
              <w:t>χ</w:t>
            </w:r>
            <w:r w:rsidRPr="00E469AE">
              <w:rPr>
                <w:rFonts w:ascii="Arial" w:hAnsi="Arial" w:cs="Arial"/>
                <w:sz w:val="22"/>
                <w:szCs w:val="22"/>
                <w:lang w:val="en-GB"/>
              </w:rPr>
              <w:t>. start, stop, recovery)</w:t>
            </w:r>
          </w:p>
        </w:tc>
        <w:tc>
          <w:tcPr>
            <w:tcW w:w="658" w:type="pct"/>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rPr>
            </w:pPr>
            <w:r w:rsidRPr="00E469AE">
              <w:rPr>
                <w:rFonts w:ascii="Arial" w:hAnsi="Arial" w:cs="Arial"/>
                <w:sz w:val="22"/>
                <w:szCs w:val="22"/>
                <w:lang w:val="en-US"/>
              </w:rPr>
              <w:t>1.5.2</w:t>
            </w:r>
          </w:p>
        </w:tc>
        <w:tc>
          <w:tcPr>
            <w:tcW w:w="2924" w:type="pct"/>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rPr>
              <w:t xml:space="preserve">Διαχείριση αντικειμένων της βάσης (π.χ. χρηστών, πινάκων, </w:t>
            </w:r>
            <w:proofErr w:type="spellStart"/>
            <w:r w:rsidRPr="00E469AE">
              <w:rPr>
                <w:rFonts w:ascii="Arial" w:hAnsi="Arial" w:cs="Arial"/>
                <w:sz w:val="22"/>
                <w:szCs w:val="22"/>
              </w:rPr>
              <w:t>views</w:t>
            </w:r>
            <w:proofErr w:type="spellEnd"/>
            <w:r w:rsidRPr="00E469AE">
              <w:rPr>
                <w:rFonts w:ascii="Arial" w:hAnsi="Arial" w:cs="Arial"/>
                <w:sz w:val="22"/>
                <w:szCs w:val="22"/>
              </w:rPr>
              <w:t xml:space="preserve">, </w:t>
            </w:r>
            <w:proofErr w:type="spellStart"/>
            <w:r w:rsidRPr="00E469AE">
              <w:rPr>
                <w:rFonts w:ascii="Arial" w:hAnsi="Arial" w:cs="Arial"/>
                <w:sz w:val="22"/>
                <w:szCs w:val="22"/>
              </w:rPr>
              <w:t>stored</w:t>
            </w:r>
            <w:proofErr w:type="spellEnd"/>
            <w:r w:rsidRPr="00E469AE">
              <w:rPr>
                <w:rFonts w:ascii="Arial" w:hAnsi="Arial" w:cs="Arial"/>
                <w:sz w:val="22"/>
                <w:szCs w:val="22"/>
              </w:rPr>
              <w:t xml:space="preserve"> </w:t>
            </w:r>
            <w:proofErr w:type="spellStart"/>
            <w:r w:rsidRPr="00E469AE">
              <w:rPr>
                <w:rFonts w:ascii="Arial" w:hAnsi="Arial" w:cs="Arial"/>
                <w:sz w:val="22"/>
                <w:szCs w:val="22"/>
              </w:rPr>
              <w:t>procedures</w:t>
            </w:r>
            <w:proofErr w:type="spellEnd"/>
            <w:r w:rsidRPr="00E469AE">
              <w:rPr>
                <w:rFonts w:ascii="Arial" w:hAnsi="Arial" w:cs="Arial"/>
                <w:sz w:val="22"/>
                <w:szCs w:val="22"/>
              </w:rPr>
              <w:t xml:space="preserve"> κλπ)</w:t>
            </w:r>
          </w:p>
        </w:tc>
        <w:tc>
          <w:tcPr>
            <w:tcW w:w="658" w:type="pct"/>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rPr>
            </w:pPr>
            <w:r w:rsidRPr="00E469AE">
              <w:rPr>
                <w:rFonts w:ascii="Arial" w:hAnsi="Arial" w:cs="Arial"/>
                <w:sz w:val="22"/>
                <w:szCs w:val="22"/>
                <w:lang w:val="en-US"/>
              </w:rPr>
              <w:t>1.5.3</w:t>
            </w:r>
          </w:p>
        </w:tc>
        <w:tc>
          <w:tcPr>
            <w:tcW w:w="2924" w:type="pct"/>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rPr>
              <w:t>Συλλογή και ανάλυση στατιστικών στοιχείων χρήσης και επίδοσης</w:t>
            </w:r>
          </w:p>
        </w:tc>
        <w:tc>
          <w:tcPr>
            <w:tcW w:w="658" w:type="pct"/>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rPr>
            </w:pPr>
            <w:r w:rsidRPr="00E469AE">
              <w:rPr>
                <w:rFonts w:ascii="Arial" w:hAnsi="Arial" w:cs="Arial"/>
                <w:sz w:val="22"/>
                <w:szCs w:val="22"/>
                <w:lang w:val="en-US"/>
              </w:rPr>
              <w:t>1.5.4</w:t>
            </w:r>
          </w:p>
        </w:tc>
        <w:tc>
          <w:tcPr>
            <w:tcW w:w="2924" w:type="pct"/>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lang w:val="en-US"/>
              </w:rPr>
              <w:t>T</w:t>
            </w:r>
            <w:proofErr w:type="spellStart"/>
            <w:r w:rsidRPr="00E469AE">
              <w:rPr>
                <w:rFonts w:ascii="Arial" w:hAnsi="Arial" w:cs="Arial"/>
                <w:sz w:val="22"/>
                <w:szCs w:val="22"/>
              </w:rPr>
              <w:t>uning</w:t>
            </w:r>
            <w:proofErr w:type="spellEnd"/>
          </w:p>
        </w:tc>
        <w:tc>
          <w:tcPr>
            <w:tcW w:w="658" w:type="pct"/>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rPr>
            </w:pPr>
            <w:r w:rsidRPr="00E469AE">
              <w:rPr>
                <w:rFonts w:ascii="Arial" w:hAnsi="Arial" w:cs="Arial"/>
                <w:sz w:val="22"/>
                <w:szCs w:val="22"/>
                <w:lang w:val="en-US"/>
              </w:rPr>
              <w:t>1.5.5</w:t>
            </w:r>
          </w:p>
        </w:tc>
        <w:tc>
          <w:tcPr>
            <w:tcW w:w="2924" w:type="pct"/>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lang w:val="en-US"/>
              </w:rPr>
              <w:t>C</w:t>
            </w:r>
            <w:proofErr w:type="spellStart"/>
            <w:r w:rsidRPr="00E469AE">
              <w:rPr>
                <w:rFonts w:ascii="Arial" w:hAnsi="Arial" w:cs="Arial"/>
                <w:sz w:val="22"/>
                <w:szCs w:val="22"/>
              </w:rPr>
              <w:t>apacity</w:t>
            </w:r>
            <w:proofErr w:type="spellEnd"/>
            <w:r w:rsidRPr="00E469AE">
              <w:rPr>
                <w:rFonts w:ascii="Arial" w:hAnsi="Arial" w:cs="Arial"/>
                <w:sz w:val="22"/>
                <w:szCs w:val="22"/>
              </w:rPr>
              <w:t xml:space="preserve"> </w:t>
            </w:r>
            <w:proofErr w:type="spellStart"/>
            <w:r w:rsidRPr="00E469AE">
              <w:rPr>
                <w:rFonts w:ascii="Arial" w:hAnsi="Arial" w:cs="Arial"/>
                <w:sz w:val="22"/>
                <w:szCs w:val="22"/>
              </w:rPr>
              <w:t>planning</w:t>
            </w:r>
            <w:proofErr w:type="spellEnd"/>
          </w:p>
        </w:tc>
        <w:tc>
          <w:tcPr>
            <w:tcW w:w="658" w:type="pct"/>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rPr>
            </w:pPr>
            <w:r w:rsidRPr="00E469AE">
              <w:rPr>
                <w:rFonts w:ascii="Arial" w:hAnsi="Arial" w:cs="Arial"/>
                <w:sz w:val="22"/>
                <w:szCs w:val="22"/>
                <w:lang w:val="en-US"/>
              </w:rPr>
              <w:t>1.5.6</w:t>
            </w:r>
          </w:p>
        </w:tc>
        <w:tc>
          <w:tcPr>
            <w:tcW w:w="2924" w:type="pct"/>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rPr>
              <w:t>Έλεγχος γεγονότων (</w:t>
            </w:r>
            <w:proofErr w:type="spellStart"/>
            <w:r w:rsidRPr="00E469AE">
              <w:rPr>
                <w:rFonts w:ascii="Arial" w:hAnsi="Arial" w:cs="Arial"/>
                <w:sz w:val="22"/>
                <w:szCs w:val="22"/>
              </w:rPr>
              <w:t>events</w:t>
            </w:r>
            <w:proofErr w:type="spellEnd"/>
            <w:r w:rsidRPr="00E469AE">
              <w:rPr>
                <w:rFonts w:ascii="Arial" w:hAnsi="Arial" w:cs="Arial"/>
                <w:sz w:val="22"/>
                <w:szCs w:val="22"/>
              </w:rPr>
              <w:t xml:space="preserve">) και χρονοπρογραμματισμός </w:t>
            </w:r>
            <w:proofErr w:type="spellStart"/>
            <w:r w:rsidRPr="00E469AE">
              <w:rPr>
                <w:rFonts w:ascii="Arial" w:hAnsi="Arial" w:cs="Arial"/>
                <w:sz w:val="22"/>
                <w:szCs w:val="22"/>
              </w:rPr>
              <w:t>jobs</w:t>
            </w:r>
            <w:proofErr w:type="spellEnd"/>
          </w:p>
        </w:tc>
        <w:tc>
          <w:tcPr>
            <w:tcW w:w="658" w:type="pct"/>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1.6</w:t>
            </w:r>
          </w:p>
        </w:tc>
        <w:tc>
          <w:tcPr>
            <w:tcW w:w="2924" w:type="pct"/>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rPr>
              <w:t>Να περιγραφεί ο τρόπος υλοποίησης των δυνατοτήτων περιορισμού χρήσης των πόρων:</w:t>
            </w:r>
          </w:p>
        </w:tc>
        <w:tc>
          <w:tcPr>
            <w:tcW w:w="1726" w:type="pct"/>
            <w:gridSpan w:val="3"/>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1.6.1</w:t>
            </w:r>
          </w:p>
        </w:tc>
        <w:tc>
          <w:tcPr>
            <w:tcW w:w="2924" w:type="pct"/>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rPr>
              <w:t xml:space="preserve">CPU </w:t>
            </w:r>
            <w:proofErr w:type="spellStart"/>
            <w:r w:rsidRPr="00E469AE">
              <w:rPr>
                <w:rFonts w:ascii="Arial" w:hAnsi="Arial" w:cs="Arial"/>
                <w:sz w:val="22"/>
                <w:szCs w:val="22"/>
              </w:rPr>
              <w:t>time</w:t>
            </w:r>
            <w:proofErr w:type="spellEnd"/>
          </w:p>
        </w:tc>
        <w:tc>
          <w:tcPr>
            <w:tcW w:w="658" w:type="pct"/>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1.6.2</w:t>
            </w:r>
          </w:p>
        </w:tc>
        <w:tc>
          <w:tcPr>
            <w:tcW w:w="2924" w:type="pct"/>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rPr>
              <w:t xml:space="preserve">Μέγιστος αριθμός </w:t>
            </w:r>
            <w:r w:rsidRPr="00E469AE">
              <w:rPr>
                <w:rFonts w:ascii="Arial" w:hAnsi="Arial" w:cs="Arial"/>
                <w:sz w:val="22"/>
                <w:szCs w:val="22"/>
                <w:lang w:val="en-US"/>
              </w:rPr>
              <w:t>sessions</w:t>
            </w:r>
          </w:p>
        </w:tc>
        <w:tc>
          <w:tcPr>
            <w:tcW w:w="658" w:type="pct"/>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1.6.3</w:t>
            </w:r>
          </w:p>
        </w:tc>
        <w:tc>
          <w:tcPr>
            <w:tcW w:w="2924" w:type="pct"/>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rPr>
              <w:t>Μέγιστο</w:t>
            </w:r>
            <w:r w:rsidRPr="00E469AE">
              <w:rPr>
                <w:rFonts w:ascii="Arial" w:hAnsi="Arial" w:cs="Arial"/>
                <w:sz w:val="22"/>
                <w:szCs w:val="22"/>
                <w:lang w:val="en-US"/>
              </w:rPr>
              <w:t xml:space="preserve"> query execution time</w:t>
            </w:r>
          </w:p>
        </w:tc>
        <w:tc>
          <w:tcPr>
            <w:tcW w:w="658" w:type="pct"/>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tcBorders>
              <w:bottom w:val="single" w:sz="12" w:space="0" w:color="000000"/>
            </w:tcBorders>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1.6.4</w:t>
            </w:r>
          </w:p>
        </w:tc>
        <w:tc>
          <w:tcPr>
            <w:tcW w:w="2924" w:type="pct"/>
            <w:tcBorders>
              <w:bottom w:val="single" w:sz="12" w:space="0" w:color="000000"/>
            </w:tcBorders>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rPr>
              <w:t>Άλλοι πόροι</w:t>
            </w:r>
          </w:p>
        </w:tc>
        <w:tc>
          <w:tcPr>
            <w:tcW w:w="658" w:type="pct"/>
            <w:tcBorders>
              <w:bottom w:val="single" w:sz="12" w:space="0" w:color="000000"/>
            </w:tcBorders>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tcBorders>
              <w:bottom w:val="single" w:sz="12" w:space="0" w:color="000000"/>
            </w:tcBorders>
            <w:vAlign w:val="center"/>
          </w:tcPr>
          <w:p w:rsidR="003342BD" w:rsidRPr="00E469AE" w:rsidRDefault="003342BD" w:rsidP="00DC1989">
            <w:pPr>
              <w:spacing w:before="60" w:after="60"/>
              <w:jc w:val="center"/>
              <w:rPr>
                <w:rFonts w:ascii="Arial" w:hAnsi="Arial" w:cs="Arial"/>
                <w:bCs/>
                <w:sz w:val="22"/>
                <w:szCs w:val="22"/>
              </w:rPr>
            </w:pPr>
          </w:p>
        </w:tc>
        <w:tc>
          <w:tcPr>
            <w:tcW w:w="592" w:type="pct"/>
            <w:tcBorders>
              <w:bottom w:val="single" w:sz="12" w:space="0" w:color="000000"/>
            </w:tcBorders>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trHeight w:val="506"/>
          <w:jc w:val="center"/>
        </w:trPr>
        <w:tc>
          <w:tcPr>
            <w:tcW w:w="350" w:type="pct"/>
            <w:tcBorders>
              <w:top w:val="single" w:sz="12" w:space="0" w:color="000000"/>
              <w:bottom w:val="single" w:sz="12" w:space="0" w:color="000000"/>
              <w:right w:val="single" w:sz="12" w:space="0" w:color="000000"/>
            </w:tcBorders>
            <w:shd w:val="clear" w:color="auto" w:fill="D9D9D9"/>
            <w:vAlign w:val="center"/>
          </w:tcPr>
          <w:p w:rsidR="003342BD" w:rsidRPr="00E469AE" w:rsidRDefault="003342BD" w:rsidP="00DC1989">
            <w:pPr>
              <w:spacing w:before="60" w:after="60"/>
              <w:jc w:val="center"/>
              <w:rPr>
                <w:rFonts w:ascii="Arial" w:hAnsi="Arial" w:cs="Arial"/>
                <w:b/>
                <w:sz w:val="22"/>
                <w:szCs w:val="22"/>
                <w:lang w:val="en-US"/>
              </w:rPr>
            </w:pPr>
            <w:r w:rsidRPr="00E469AE">
              <w:rPr>
                <w:rFonts w:ascii="Arial" w:hAnsi="Arial" w:cs="Arial"/>
                <w:b/>
                <w:sz w:val="22"/>
                <w:szCs w:val="22"/>
                <w:lang w:val="en-US"/>
              </w:rPr>
              <w:t>2</w:t>
            </w:r>
          </w:p>
        </w:tc>
        <w:tc>
          <w:tcPr>
            <w:tcW w:w="2924"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E469AE" w:rsidRDefault="003342BD" w:rsidP="00DC1989">
            <w:pPr>
              <w:spacing w:before="60" w:after="60"/>
              <w:rPr>
                <w:rFonts w:ascii="Arial" w:hAnsi="Arial" w:cs="Arial"/>
                <w:b/>
                <w:sz w:val="22"/>
                <w:szCs w:val="22"/>
              </w:rPr>
            </w:pPr>
            <w:r w:rsidRPr="00E469AE">
              <w:rPr>
                <w:rFonts w:ascii="Arial" w:hAnsi="Arial" w:cs="Arial"/>
                <w:b/>
                <w:sz w:val="22"/>
                <w:szCs w:val="22"/>
              </w:rPr>
              <w:t>ΧΑΡΑΚΤΗΡΙΣΤΙΚΑ ΑΣΦΑΛΕΙΑΣ</w:t>
            </w:r>
          </w:p>
        </w:tc>
        <w:tc>
          <w:tcPr>
            <w:tcW w:w="1726" w:type="pct"/>
            <w:gridSpan w:val="3"/>
            <w:tcBorders>
              <w:top w:val="single" w:sz="12" w:space="0" w:color="000000"/>
              <w:left w:val="single" w:sz="12" w:space="0" w:color="000000"/>
              <w:bottom w:val="single" w:sz="12" w:space="0" w:color="000000"/>
            </w:tcBorders>
            <w:shd w:val="clear" w:color="auto" w:fill="D9D9D9"/>
            <w:vAlign w:val="center"/>
          </w:tcPr>
          <w:p w:rsidR="003342BD" w:rsidRPr="00E469AE" w:rsidRDefault="003342BD" w:rsidP="00DC1989">
            <w:pPr>
              <w:spacing w:before="60" w:after="60"/>
              <w:jc w:val="center"/>
              <w:rPr>
                <w:rFonts w:ascii="Arial" w:hAnsi="Arial" w:cs="Arial"/>
                <w:b/>
                <w:sz w:val="22"/>
                <w:szCs w:val="22"/>
              </w:rPr>
            </w:pPr>
          </w:p>
        </w:tc>
      </w:tr>
      <w:tr w:rsidR="003342BD" w:rsidRPr="00E469AE" w:rsidTr="00DC1989">
        <w:trPr>
          <w:jc w:val="center"/>
        </w:trPr>
        <w:tc>
          <w:tcPr>
            <w:tcW w:w="350" w:type="pct"/>
            <w:tcBorders>
              <w:top w:val="single" w:sz="12" w:space="0" w:color="000000"/>
            </w:tcBorders>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2.1</w:t>
            </w:r>
          </w:p>
        </w:tc>
        <w:tc>
          <w:tcPr>
            <w:tcW w:w="2924" w:type="pct"/>
            <w:tcBorders>
              <w:top w:val="single" w:sz="12" w:space="0" w:color="000000"/>
            </w:tcBorders>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rPr>
              <w:t xml:space="preserve">Δυνατότητες </w:t>
            </w:r>
            <w:proofErr w:type="spellStart"/>
            <w:r w:rsidRPr="00E469AE">
              <w:rPr>
                <w:rFonts w:ascii="Arial" w:hAnsi="Arial" w:cs="Arial"/>
                <w:sz w:val="22"/>
                <w:szCs w:val="22"/>
              </w:rPr>
              <w:t>auditing</w:t>
            </w:r>
            <w:proofErr w:type="spellEnd"/>
            <w:r w:rsidRPr="00E469AE">
              <w:rPr>
                <w:rFonts w:ascii="Arial" w:hAnsi="Arial" w:cs="Arial"/>
                <w:sz w:val="22"/>
                <w:szCs w:val="22"/>
              </w:rPr>
              <w:t xml:space="preserve"> για επιτυχείς και ανεπιτυχείς ενέργειες σε επίπεδο πρόσβασης στη Βάση και στα Δεδομένα. Να αναφερθούν.</w:t>
            </w:r>
          </w:p>
        </w:tc>
        <w:tc>
          <w:tcPr>
            <w:tcW w:w="658" w:type="pct"/>
            <w:tcBorders>
              <w:top w:val="single" w:sz="12" w:space="0" w:color="000000"/>
            </w:tcBorders>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tcBorders>
              <w:top w:val="single" w:sz="12" w:space="0" w:color="000000"/>
            </w:tcBorders>
            <w:vAlign w:val="center"/>
          </w:tcPr>
          <w:p w:rsidR="003342BD" w:rsidRPr="00E469AE" w:rsidRDefault="003342BD" w:rsidP="00DC1989">
            <w:pPr>
              <w:spacing w:before="60" w:after="60"/>
              <w:jc w:val="center"/>
              <w:rPr>
                <w:rFonts w:ascii="Arial" w:hAnsi="Arial" w:cs="Arial"/>
                <w:bCs/>
                <w:sz w:val="22"/>
                <w:szCs w:val="22"/>
              </w:rPr>
            </w:pPr>
          </w:p>
        </w:tc>
        <w:tc>
          <w:tcPr>
            <w:tcW w:w="592" w:type="pct"/>
            <w:tcBorders>
              <w:top w:val="single" w:sz="12" w:space="0" w:color="000000"/>
            </w:tcBorders>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tcBorders>
              <w:bottom w:val="single" w:sz="12" w:space="0" w:color="000000"/>
            </w:tcBorders>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2.2</w:t>
            </w:r>
          </w:p>
        </w:tc>
        <w:tc>
          <w:tcPr>
            <w:tcW w:w="2924" w:type="pct"/>
            <w:tcBorders>
              <w:bottom w:val="single" w:sz="12" w:space="0" w:color="000000"/>
            </w:tcBorders>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rPr>
              <w:t>Το προσφερόμενο σύστημα διαχείρισης ΒΔ θα πρέπει να υποστηρίζει τον ορισμό ρόλων και δικαιωμάτων χρηστών και να περιορίζει την πρόσβαση στα δεδομένα σύμφωνα με τους ρόλους και τα δικαιώματα</w:t>
            </w:r>
          </w:p>
        </w:tc>
        <w:tc>
          <w:tcPr>
            <w:tcW w:w="658" w:type="pct"/>
            <w:tcBorders>
              <w:bottom w:val="single" w:sz="12" w:space="0" w:color="000000"/>
            </w:tcBorders>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tcBorders>
              <w:bottom w:val="single" w:sz="12" w:space="0" w:color="000000"/>
            </w:tcBorders>
            <w:vAlign w:val="center"/>
          </w:tcPr>
          <w:p w:rsidR="003342BD" w:rsidRPr="00E469AE" w:rsidRDefault="003342BD" w:rsidP="00DC1989">
            <w:pPr>
              <w:spacing w:before="60" w:after="60"/>
              <w:jc w:val="center"/>
              <w:rPr>
                <w:rFonts w:ascii="Arial" w:hAnsi="Arial" w:cs="Arial"/>
                <w:bCs/>
                <w:sz w:val="22"/>
                <w:szCs w:val="22"/>
              </w:rPr>
            </w:pPr>
          </w:p>
        </w:tc>
        <w:tc>
          <w:tcPr>
            <w:tcW w:w="592" w:type="pct"/>
            <w:tcBorders>
              <w:bottom w:val="single" w:sz="12" w:space="0" w:color="000000"/>
            </w:tcBorders>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trHeight w:val="473"/>
          <w:jc w:val="center"/>
        </w:trPr>
        <w:tc>
          <w:tcPr>
            <w:tcW w:w="350" w:type="pct"/>
            <w:tcBorders>
              <w:top w:val="single" w:sz="12" w:space="0" w:color="000000"/>
              <w:bottom w:val="single" w:sz="12" w:space="0" w:color="000000"/>
              <w:right w:val="single" w:sz="12" w:space="0" w:color="000000"/>
            </w:tcBorders>
            <w:shd w:val="clear" w:color="auto" w:fill="D9D9D9"/>
            <w:vAlign w:val="center"/>
          </w:tcPr>
          <w:p w:rsidR="003342BD" w:rsidRPr="00E469AE" w:rsidRDefault="003342BD" w:rsidP="00DC1989">
            <w:pPr>
              <w:spacing w:before="60" w:after="60"/>
              <w:jc w:val="center"/>
              <w:rPr>
                <w:rFonts w:ascii="Arial" w:hAnsi="Arial" w:cs="Arial"/>
                <w:b/>
                <w:sz w:val="22"/>
                <w:szCs w:val="22"/>
                <w:lang w:val="en-US"/>
              </w:rPr>
            </w:pPr>
            <w:r w:rsidRPr="00E469AE">
              <w:rPr>
                <w:rFonts w:ascii="Arial" w:hAnsi="Arial" w:cs="Arial"/>
                <w:b/>
                <w:sz w:val="22"/>
                <w:szCs w:val="22"/>
                <w:lang w:val="en-US"/>
              </w:rPr>
              <w:lastRenderedPageBreak/>
              <w:t>3</w:t>
            </w:r>
          </w:p>
        </w:tc>
        <w:tc>
          <w:tcPr>
            <w:tcW w:w="2924"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E469AE" w:rsidRDefault="003342BD" w:rsidP="00DC1989">
            <w:pPr>
              <w:rPr>
                <w:rFonts w:ascii="Arial" w:hAnsi="Arial" w:cs="Arial"/>
                <w:b/>
                <w:sz w:val="22"/>
                <w:szCs w:val="22"/>
              </w:rPr>
            </w:pPr>
            <w:r w:rsidRPr="00E469AE">
              <w:rPr>
                <w:rFonts w:ascii="Arial" w:hAnsi="Arial" w:cs="Arial"/>
                <w:b/>
                <w:sz w:val="22"/>
                <w:szCs w:val="22"/>
              </w:rPr>
              <w:t>ΔΥΝΑΤΟΤΗΤΕΣ ΦΥΣΙΚΗΣ &amp; ΛΟΓΙΚΗΣ ΟΡΓΑΝΩΣΗΣ</w:t>
            </w:r>
          </w:p>
        </w:tc>
        <w:tc>
          <w:tcPr>
            <w:tcW w:w="1726" w:type="pct"/>
            <w:gridSpan w:val="3"/>
            <w:tcBorders>
              <w:top w:val="single" w:sz="12" w:space="0" w:color="000000"/>
              <w:left w:val="single" w:sz="12" w:space="0" w:color="000000"/>
              <w:bottom w:val="single" w:sz="12" w:space="0" w:color="000000"/>
            </w:tcBorders>
            <w:shd w:val="clear" w:color="auto" w:fill="D9D9D9"/>
            <w:vAlign w:val="center"/>
          </w:tcPr>
          <w:p w:rsidR="003342BD" w:rsidRPr="00E469AE" w:rsidRDefault="003342BD" w:rsidP="00DC1989">
            <w:pPr>
              <w:spacing w:before="60" w:after="60"/>
              <w:jc w:val="center"/>
              <w:rPr>
                <w:rFonts w:ascii="Arial" w:hAnsi="Arial" w:cs="Arial"/>
                <w:b/>
                <w:sz w:val="22"/>
                <w:szCs w:val="22"/>
              </w:rPr>
            </w:pPr>
          </w:p>
        </w:tc>
      </w:tr>
      <w:tr w:rsidR="003342BD" w:rsidRPr="00E469AE" w:rsidTr="00DC1989">
        <w:trPr>
          <w:jc w:val="center"/>
        </w:trPr>
        <w:tc>
          <w:tcPr>
            <w:tcW w:w="350" w:type="pct"/>
            <w:tcBorders>
              <w:top w:val="single" w:sz="12" w:space="0" w:color="000000"/>
            </w:tcBorders>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3.1</w:t>
            </w:r>
          </w:p>
        </w:tc>
        <w:tc>
          <w:tcPr>
            <w:tcW w:w="2924" w:type="pct"/>
            <w:tcBorders>
              <w:top w:val="single" w:sz="12" w:space="0" w:color="000000"/>
            </w:tcBorders>
          </w:tcPr>
          <w:p w:rsidR="003342BD" w:rsidRPr="00E469AE" w:rsidRDefault="003342BD" w:rsidP="00DC1989">
            <w:pPr>
              <w:spacing w:before="60" w:after="60"/>
              <w:rPr>
                <w:rFonts w:ascii="Arial" w:hAnsi="Arial" w:cs="Arial"/>
                <w:sz w:val="22"/>
                <w:szCs w:val="22"/>
              </w:rPr>
            </w:pPr>
            <w:r w:rsidRPr="00E469AE">
              <w:rPr>
                <w:rFonts w:ascii="Arial" w:hAnsi="Arial" w:cs="Arial"/>
                <w:sz w:val="22"/>
                <w:szCs w:val="22"/>
              </w:rPr>
              <w:t>Χρησιμοποίηση του συνόλου της RAM του συστήματος</w:t>
            </w:r>
          </w:p>
        </w:tc>
        <w:tc>
          <w:tcPr>
            <w:tcW w:w="658" w:type="pct"/>
            <w:tcBorders>
              <w:top w:val="single" w:sz="12" w:space="0" w:color="000000"/>
            </w:tcBorders>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tcBorders>
              <w:top w:val="single" w:sz="12" w:space="0" w:color="000000"/>
            </w:tcBorders>
            <w:vAlign w:val="center"/>
          </w:tcPr>
          <w:p w:rsidR="003342BD" w:rsidRPr="00E469AE" w:rsidRDefault="003342BD" w:rsidP="00DC1989">
            <w:pPr>
              <w:spacing w:before="60" w:after="60"/>
              <w:jc w:val="center"/>
              <w:rPr>
                <w:rFonts w:ascii="Arial" w:hAnsi="Arial" w:cs="Arial"/>
                <w:bCs/>
                <w:sz w:val="22"/>
                <w:szCs w:val="22"/>
              </w:rPr>
            </w:pPr>
          </w:p>
        </w:tc>
        <w:tc>
          <w:tcPr>
            <w:tcW w:w="592" w:type="pct"/>
            <w:tcBorders>
              <w:top w:val="single" w:sz="12" w:space="0" w:color="000000"/>
            </w:tcBorders>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3.2</w:t>
            </w:r>
          </w:p>
        </w:tc>
        <w:tc>
          <w:tcPr>
            <w:tcW w:w="2924" w:type="pct"/>
          </w:tcPr>
          <w:p w:rsidR="003342BD" w:rsidRPr="00E469AE" w:rsidRDefault="003342BD" w:rsidP="00DC1989">
            <w:pPr>
              <w:spacing w:before="60" w:after="60"/>
              <w:rPr>
                <w:rFonts w:ascii="Arial" w:hAnsi="Arial" w:cs="Arial"/>
                <w:sz w:val="22"/>
                <w:szCs w:val="22"/>
              </w:rPr>
            </w:pPr>
            <w:r w:rsidRPr="00E469AE">
              <w:rPr>
                <w:rFonts w:ascii="Arial" w:hAnsi="Arial" w:cs="Arial"/>
                <w:sz w:val="22"/>
                <w:szCs w:val="22"/>
              </w:rPr>
              <w:t>Κατανομή της ΒΔ και των δομών της σε πολλαπλά αρχεία/ δίσκους με δυνατότητα ελέγχου κατανομής από το διαχειριστή</w:t>
            </w:r>
          </w:p>
        </w:tc>
        <w:tc>
          <w:tcPr>
            <w:tcW w:w="658" w:type="pct"/>
            <w:vAlign w:val="center"/>
          </w:tcPr>
          <w:p w:rsidR="003342BD" w:rsidRPr="00E469AE" w:rsidRDefault="003342BD" w:rsidP="00DC1989">
            <w:pPr>
              <w:spacing w:before="60" w:after="60"/>
              <w:jc w:val="center"/>
              <w:rPr>
                <w:rFonts w:ascii="Arial" w:hAnsi="Arial" w:cs="Arial"/>
                <w:bCs/>
                <w:sz w:val="22"/>
                <w:szCs w:val="22"/>
              </w:rPr>
            </w:pP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tcBorders>
              <w:bottom w:val="single" w:sz="12" w:space="0" w:color="000000"/>
            </w:tcBorders>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3.3</w:t>
            </w:r>
          </w:p>
        </w:tc>
        <w:tc>
          <w:tcPr>
            <w:tcW w:w="2924" w:type="pct"/>
            <w:tcBorders>
              <w:bottom w:val="single" w:sz="12" w:space="0" w:color="000000"/>
            </w:tcBorders>
          </w:tcPr>
          <w:p w:rsidR="003342BD" w:rsidRPr="00E469AE" w:rsidRDefault="003342BD" w:rsidP="00DC1989">
            <w:pPr>
              <w:spacing w:before="60" w:after="60"/>
              <w:rPr>
                <w:rFonts w:ascii="Arial" w:hAnsi="Arial" w:cs="Arial"/>
                <w:sz w:val="22"/>
                <w:szCs w:val="22"/>
              </w:rPr>
            </w:pPr>
            <w:r w:rsidRPr="00E469AE">
              <w:rPr>
                <w:rFonts w:ascii="Arial" w:hAnsi="Arial" w:cs="Arial"/>
                <w:sz w:val="22"/>
                <w:szCs w:val="22"/>
              </w:rPr>
              <w:t>Να αναφερθούν οι διατιθέμενες μέθοδοι οργάνωσης των δεδομένων</w:t>
            </w:r>
          </w:p>
        </w:tc>
        <w:tc>
          <w:tcPr>
            <w:tcW w:w="658" w:type="pct"/>
            <w:tcBorders>
              <w:bottom w:val="single" w:sz="12" w:space="0" w:color="000000"/>
            </w:tcBorders>
            <w:vAlign w:val="center"/>
          </w:tcPr>
          <w:p w:rsidR="003342BD" w:rsidRPr="00E469AE" w:rsidRDefault="003342BD" w:rsidP="00DC1989">
            <w:pPr>
              <w:spacing w:before="60" w:after="60"/>
              <w:jc w:val="center"/>
              <w:rPr>
                <w:rFonts w:ascii="Arial" w:hAnsi="Arial" w:cs="Arial"/>
                <w:bCs/>
                <w:sz w:val="22"/>
                <w:szCs w:val="22"/>
              </w:rPr>
            </w:pPr>
          </w:p>
        </w:tc>
        <w:tc>
          <w:tcPr>
            <w:tcW w:w="476" w:type="pct"/>
            <w:tcBorders>
              <w:bottom w:val="single" w:sz="12" w:space="0" w:color="000000"/>
            </w:tcBorders>
            <w:vAlign w:val="center"/>
          </w:tcPr>
          <w:p w:rsidR="003342BD" w:rsidRPr="00E469AE" w:rsidRDefault="003342BD" w:rsidP="00DC1989">
            <w:pPr>
              <w:spacing w:before="60" w:after="60"/>
              <w:jc w:val="center"/>
              <w:rPr>
                <w:rFonts w:ascii="Arial" w:hAnsi="Arial" w:cs="Arial"/>
                <w:bCs/>
                <w:sz w:val="22"/>
                <w:szCs w:val="22"/>
              </w:rPr>
            </w:pPr>
          </w:p>
        </w:tc>
        <w:tc>
          <w:tcPr>
            <w:tcW w:w="592" w:type="pct"/>
            <w:tcBorders>
              <w:bottom w:val="single" w:sz="12" w:space="0" w:color="000000"/>
            </w:tcBorders>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trHeight w:val="570"/>
          <w:jc w:val="center"/>
        </w:trPr>
        <w:tc>
          <w:tcPr>
            <w:tcW w:w="350" w:type="pct"/>
            <w:tcBorders>
              <w:top w:val="single" w:sz="12" w:space="0" w:color="000000"/>
              <w:bottom w:val="single" w:sz="12" w:space="0" w:color="000000"/>
              <w:right w:val="single" w:sz="12" w:space="0" w:color="000000"/>
            </w:tcBorders>
            <w:shd w:val="clear" w:color="auto" w:fill="D9D9D9"/>
            <w:vAlign w:val="center"/>
          </w:tcPr>
          <w:p w:rsidR="003342BD" w:rsidRPr="00E469AE" w:rsidRDefault="003342BD" w:rsidP="00DC1989">
            <w:pPr>
              <w:spacing w:before="60" w:after="60"/>
              <w:jc w:val="center"/>
              <w:rPr>
                <w:rFonts w:ascii="Arial" w:hAnsi="Arial" w:cs="Arial"/>
                <w:b/>
                <w:sz w:val="22"/>
                <w:szCs w:val="22"/>
                <w:lang w:val="en-US"/>
              </w:rPr>
            </w:pPr>
            <w:r w:rsidRPr="00E469AE">
              <w:rPr>
                <w:rFonts w:ascii="Arial" w:hAnsi="Arial" w:cs="Arial"/>
                <w:b/>
                <w:sz w:val="22"/>
                <w:szCs w:val="22"/>
                <w:lang w:val="en-US"/>
              </w:rPr>
              <w:t>4</w:t>
            </w:r>
          </w:p>
        </w:tc>
        <w:tc>
          <w:tcPr>
            <w:tcW w:w="2924"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E469AE" w:rsidRDefault="003342BD" w:rsidP="00DC1989">
            <w:pPr>
              <w:spacing w:before="60" w:after="60"/>
              <w:rPr>
                <w:rFonts w:ascii="Arial" w:hAnsi="Arial" w:cs="Arial"/>
                <w:b/>
                <w:sz w:val="22"/>
                <w:szCs w:val="22"/>
              </w:rPr>
            </w:pPr>
            <w:r w:rsidRPr="00E469AE">
              <w:rPr>
                <w:rFonts w:ascii="Arial" w:hAnsi="Arial" w:cs="Arial"/>
                <w:b/>
                <w:sz w:val="22"/>
                <w:szCs w:val="22"/>
              </w:rPr>
              <w:t>ΔΥΝΑΤΟΤΗΤΕΣ ΠΡΟΓΡΑΜΜΑΤΙΣΜΟΥ</w:t>
            </w:r>
            <w:r>
              <w:rPr>
                <w:rFonts w:ascii="Arial" w:hAnsi="Arial" w:cs="Arial"/>
                <w:b/>
                <w:sz w:val="22"/>
                <w:szCs w:val="22"/>
              </w:rPr>
              <w:t xml:space="preserve"> </w:t>
            </w:r>
            <w:r w:rsidRPr="00E469AE">
              <w:rPr>
                <w:rFonts w:ascii="Arial" w:hAnsi="Arial" w:cs="Arial"/>
                <w:b/>
                <w:sz w:val="22"/>
                <w:szCs w:val="22"/>
              </w:rPr>
              <w:t>&amp; ΠΡΟΣΒΑΣΗΣ</w:t>
            </w:r>
          </w:p>
        </w:tc>
        <w:tc>
          <w:tcPr>
            <w:tcW w:w="1726" w:type="pct"/>
            <w:gridSpan w:val="3"/>
            <w:tcBorders>
              <w:top w:val="single" w:sz="12" w:space="0" w:color="000000"/>
              <w:left w:val="single" w:sz="12" w:space="0" w:color="000000"/>
              <w:bottom w:val="single" w:sz="12" w:space="0" w:color="000000"/>
            </w:tcBorders>
            <w:shd w:val="clear" w:color="auto" w:fill="D9D9D9"/>
            <w:vAlign w:val="center"/>
          </w:tcPr>
          <w:p w:rsidR="003342BD" w:rsidRPr="00E469AE" w:rsidRDefault="003342BD" w:rsidP="00DC1989">
            <w:pPr>
              <w:spacing w:before="60" w:after="60"/>
              <w:jc w:val="center"/>
              <w:rPr>
                <w:rFonts w:ascii="Arial" w:hAnsi="Arial" w:cs="Arial"/>
                <w:b/>
                <w:sz w:val="22"/>
                <w:szCs w:val="22"/>
              </w:rPr>
            </w:pPr>
          </w:p>
        </w:tc>
      </w:tr>
      <w:tr w:rsidR="003342BD" w:rsidRPr="00E469AE" w:rsidTr="00DC1989">
        <w:trPr>
          <w:jc w:val="center"/>
        </w:trPr>
        <w:tc>
          <w:tcPr>
            <w:tcW w:w="350" w:type="pct"/>
            <w:tcBorders>
              <w:top w:val="single" w:sz="12" w:space="0" w:color="000000"/>
            </w:tcBorders>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4.1</w:t>
            </w:r>
          </w:p>
        </w:tc>
        <w:tc>
          <w:tcPr>
            <w:tcW w:w="2924" w:type="pct"/>
            <w:tcBorders>
              <w:top w:val="single" w:sz="12" w:space="0" w:color="000000"/>
            </w:tcBorders>
          </w:tcPr>
          <w:p w:rsidR="003342BD" w:rsidRPr="00E469AE" w:rsidRDefault="003342BD" w:rsidP="00DC1989">
            <w:pPr>
              <w:spacing w:before="60" w:after="60"/>
              <w:rPr>
                <w:rFonts w:ascii="Arial" w:hAnsi="Arial" w:cs="Arial"/>
                <w:sz w:val="22"/>
                <w:szCs w:val="22"/>
              </w:rPr>
            </w:pPr>
            <w:r w:rsidRPr="00E469AE">
              <w:rPr>
                <w:rFonts w:ascii="Arial" w:hAnsi="Arial" w:cs="Arial"/>
                <w:sz w:val="22"/>
                <w:szCs w:val="22"/>
              </w:rPr>
              <w:t>Υποστήριξη ANSI SQL 1992</w:t>
            </w:r>
          </w:p>
        </w:tc>
        <w:tc>
          <w:tcPr>
            <w:tcW w:w="658" w:type="pct"/>
            <w:tcBorders>
              <w:top w:val="single" w:sz="12" w:space="0" w:color="000000"/>
            </w:tcBorders>
            <w:vAlign w:val="center"/>
          </w:tcPr>
          <w:p w:rsidR="003342BD" w:rsidRPr="00E469AE" w:rsidRDefault="003342BD" w:rsidP="00DC1989">
            <w:pPr>
              <w:spacing w:before="60" w:after="60"/>
              <w:jc w:val="center"/>
              <w:rPr>
                <w:rFonts w:ascii="Arial" w:hAnsi="Arial" w:cs="Arial"/>
                <w:bCs/>
                <w:sz w:val="22"/>
                <w:szCs w:val="22"/>
                <w:lang w:val="en-GB"/>
              </w:rPr>
            </w:pPr>
            <w:r w:rsidRPr="00E469AE">
              <w:rPr>
                <w:rFonts w:ascii="Arial" w:hAnsi="Arial" w:cs="Arial"/>
                <w:bCs/>
                <w:sz w:val="22"/>
                <w:szCs w:val="22"/>
              </w:rPr>
              <w:t>ΝΑΙ</w:t>
            </w:r>
          </w:p>
        </w:tc>
        <w:tc>
          <w:tcPr>
            <w:tcW w:w="476" w:type="pct"/>
            <w:tcBorders>
              <w:top w:val="single" w:sz="12" w:space="0" w:color="000000"/>
            </w:tcBorders>
            <w:vAlign w:val="center"/>
          </w:tcPr>
          <w:p w:rsidR="003342BD" w:rsidRPr="00E469AE" w:rsidRDefault="003342BD" w:rsidP="00DC1989">
            <w:pPr>
              <w:spacing w:before="60" w:after="60"/>
              <w:jc w:val="center"/>
              <w:rPr>
                <w:rFonts w:ascii="Arial" w:hAnsi="Arial" w:cs="Arial"/>
                <w:bCs/>
                <w:sz w:val="22"/>
                <w:szCs w:val="22"/>
                <w:lang w:val="en-GB"/>
              </w:rPr>
            </w:pPr>
          </w:p>
        </w:tc>
        <w:tc>
          <w:tcPr>
            <w:tcW w:w="592" w:type="pct"/>
            <w:tcBorders>
              <w:top w:val="single" w:sz="12" w:space="0" w:color="000000"/>
            </w:tcBorders>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lang w:val="en-GB"/>
              </w:rPr>
            </w:pPr>
            <w:r w:rsidRPr="00E469AE">
              <w:rPr>
                <w:rFonts w:ascii="Arial" w:hAnsi="Arial" w:cs="Arial"/>
                <w:sz w:val="22"/>
                <w:szCs w:val="22"/>
                <w:lang w:val="en-GB"/>
              </w:rPr>
              <w:t>4.2</w:t>
            </w:r>
          </w:p>
        </w:tc>
        <w:tc>
          <w:tcPr>
            <w:tcW w:w="2924" w:type="pct"/>
          </w:tcPr>
          <w:p w:rsidR="003342BD" w:rsidRPr="00E469AE" w:rsidRDefault="003342BD" w:rsidP="00DC1989">
            <w:pPr>
              <w:spacing w:before="60" w:after="60"/>
              <w:rPr>
                <w:rFonts w:ascii="Arial" w:hAnsi="Arial" w:cs="Arial"/>
                <w:sz w:val="22"/>
                <w:szCs w:val="22"/>
                <w:lang w:val="en-GB"/>
              </w:rPr>
            </w:pPr>
            <w:r w:rsidRPr="00E469AE">
              <w:rPr>
                <w:rFonts w:ascii="Arial" w:hAnsi="Arial" w:cs="Arial"/>
                <w:sz w:val="22"/>
                <w:szCs w:val="22"/>
              </w:rPr>
              <w:t>Υποστήριξη</w:t>
            </w:r>
            <w:r w:rsidRPr="00E469AE">
              <w:rPr>
                <w:rFonts w:ascii="Arial" w:hAnsi="Arial" w:cs="Arial"/>
                <w:sz w:val="22"/>
                <w:szCs w:val="22"/>
                <w:lang w:val="en-US"/>
              </w:rPr>
              <w:t xml:space="preserve"> </w:t>
            </w:r>
            <w:r w:rsidRPr="00E469AE">
              <w:rPr>
                <w:rFonts w:ascii="Arial" w:hAnsi="Arial" w:cs="Arial"/>
                <w:sz w:val="22"/>
                <w:szCs w:val="22"/>
                <w:lang w:val="en-GB"/>
              </w:rPr>
              <w:t>declarative referential integrity controls</w:t>
            </w:r>
          </w:p>
        </w:tc>
        <w:tc>
          <w:tcPr>
            <w:tcW w:w="658" w:type="pct"/>
            <w:vAlign w:val="center"/>
          </w:tcPr>
          <w:p w:rsidR="003342BD" w:rsidRPr="00E469AE" w:rsidRDefault="003342BD" w:rsidP="00DC1989">
            <w:pPr>
              <w:spacing w:before="60" w:after="60"/>
              <w:jc w:val="center"/>
              <w:rPr>
                <w:rFonts w:ascii="Arial" w:hAnsi="Arial" w:cs="Arial"/>
                <w:bCs/>
                <w:sz w:val="22"/>
                <w:szCs w:val="22"/>
                <w:lang w:val="en-GB"/>
              </w:rPr>
            </w:pPr>
            <w:r w:rsidRPr="00E469AE">
              <w:rPr>
                <w:rFonts w:ascii="Arial" w:hAnsi="Arial" w:cs="Arial"/>
                <w:bCs/>
                <w:sz w:val="22"/>
                <w:szCs w:val="22"/>
              </w:rPr>
              <w:t>ΝΑΙ</w:t>
            </w:r>
          </w:p>
        </w:tc>
        <w:tc>
          <w:tcPr>
            <w:tcW w:w="476" w:type="pct"/>
            <w:vAlign w:val="center"/>
          </w:tcPr>
          <w:p w:rsidR="003342BD" w:rsidRPr="00E469AE" w:rsidRDefault="003342BD" w:rsidP="00DC1989">
            <w:pPr>
              <w:spacing w:before="60" w:after="60"/>
              <w:jc w:val="center"/>
              <w:rPr>
                <w:rFonts w:ascii="Arial" w:hAnsi="Arial" w:cs="Arial"/>
                <w:bCs/>
                <w:sz w:val="22"/>
                <w:szCs w:val="22"/>
                <w:lang w:val="en-GB"/>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lang w:val="en-GB"/>
              </w:rPr>
            </w:pPr>
            <w:r w:rsidRPr="00E469AE">
              <w:rPr>
                <w:rFonts w:ascii="Arial" w:hAnsi="Arial" w:cs="Arial"/>
                <w:sz w:val="22"/>
                <w:szCs w:val="22"/>
                <w:lang w:val="en-GB"/>
              </w:rPr>
              <w:t>4.3</w:t>
            </w:r>
          </w:p>
        </w:tc>
        <w:tc>
          <w:tcPr>
            <w:tcW w:w="2924" w:type="pct"/>
          </w:tcPr>
          <w:p w:rsidR="003342BD" w:rsidRPr="00E469AE" w:rsidRDefault="003342BD" w:rsidP="00DC1989">
            <w:pPr>
              <w:spacing w:before="60" w:after="60"/>
              <w:rPr>
                <w:rFonts w:ascii="Arial" w:hAnsi="Arial" w:cs="Arial"/>
                <w:sz w:val="22"/>
                <w:szCs w:val="22"/>
                <w:lang w:val="en-GB"/>
              </w:rPr>
            </w:pPr>
            <w:r w:rsidRPr="00E469AE">
              <w:rPr>
                <w:rFonts w:ascii="Arial" w:hAnsi="Arial" w:cs="Arial"/>
                <w:sz w:val="22"/>
                <w:szCs w:val="22"/>
              </w:rPr>
              <w:t>Υποστήριξη</w:t>
            </w:r>
            <w:r w:rsidRPr="00E469AE">
              <w:rPr>
                <w:rFonts w:ascii="Arial" w:hAnsi="Arial" w:cs="Arial"/>
                <w:sz w:val="22"/>
                <w:szCs w:val="22"/>
                <w:lang w:val="en-GB"/>
              </w:rPr>
              <w:t xml:space="preserve"> stored procedures</w:t>
            </w:r>
          </w:p>
        </w:tc>
        <w:tc>
          <w:tcPr>
            <w:tcW w:w="658" w:type="pct"/>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4.4</w:t>
            </w:r>
          </w:p>
        </w:tc>
        <w:tc>
          <w:tcPr>
            <w:tcW w:w="2924" w:type="pct"/>
          </w:tcPr>
          <w:p w:rsidR="003342BD" w:rsidRPr="00E469AE" w:rsidRDefault="003342BD" w:rsidP="00DC1989">
            <w:pPr>
              <w:spacing w:before="60" w:after="60"/>
              <w:rPr>
                <w:rFonts w:ascii="Arial" w:hAnsi="Arial" w:cs="Arial"/>
                <w:sz w:val="22"/>
                <w:szCs w:val="22"/>
              </w:rPr>
            </w:pPr>
            <w:r w:rsidRPr="00E469AE">
              <w:rPr>
                <w:rFonts w:ascii="Arial" w:hAnsi="Arial" w:cs="Arial"/>
                <w:sz w:val="22"/>
                <w:szCs w:val="22"/>
              </w:rPr>
              <w:t xml:space="preserve">Υποστήριξη αυτόνομων </w:t>
            </w:r>
            <w:proofErr w:type="spellStart"/>
            <w:r w:rsidRPr="00E469AE">
              <w:rPr>
                <w:rFonts w:ascii="Arial" w:hAnsi="Arial" w:cs="Arial"/>
                <w:sz w:val="22"/>
                <w:szCs w:val="22"/>
              </w:rPr>
              <w:t>nested</w:t>
            </w:r>
            <w:proofErr w:type="spellEnd"/>
            <w:r w:rsidRPr="00E469AE">
              <w:rPr>
                <w:rFonts w:ascii="Arial" w:hAnsi="Arial" w:cs="Arial"/>
                <w:sz w:val="22"/>
                <w:szCs w:val="22"/>
              </w:rPr>
              <w:t xml:space="preserve"> </w:t>
            </w:r>
            <w:proofErr w:type="spellStart"/>
            <w:r w:rsidRPr="00E469AE">
              <w:rPr>
                <w:rFonts w:ascii="Arial" w:hAnsi="Arial" w:cs="Arial"/>
                <w:sz w:val="22"/>
                <w:szCs w:val="22"/>
              </w:rPr>
              <w:t>transactions</w:t>
            </w:r>
            <w:proofErr w:type="spellEnd"/>
          </w:p>
        </w:tc>
        <w:tc>
          <w:tcPr>
            <w:tcW w:w="658" w:type="pct"/>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4.5</w:t>
            </w:r>
          </w:p>
        </w:tc>
        <w:tc>
          <w:tcPr>
            <w:tcW w:w="2924" w:type="pct"/>
          </w:tcPr>
          <w:p w:rsidR="003342BD" w:rsidRPr="00E469AE" w:rsidRDefault="003342BD" w:rsidP="00DC1989">
            <w:pPr>
              <w:spacing w:before="60" w:after="60"/>
              <w:rPr>
                <w:rFonts w:ascii="Arial" w:hAnsi="Arial" w:cs="Arial"/>
                <w:sz w:val="22"/>
                <w:szCs w:val="22"/>
              </w:rPr>
            </w:pPr>
            <w:r w:rsidRPr="00E469AE">
              <w:rPr>
                <w:rFonts w:ascii="Arial" w:hAnsi="Arial" w:cs="Arial"/>
                <w:sz w:val="22"/>
                <w:szCs w:val="22"/>
              </w:rPr>
              <w:t xml:space="preserve">Υποστήριξη </w:t>
            </w:r>
            <w:proofErr w:type="spellStart"/>
            <w:r w:rsidRPr="00E469AE">
              <w:rPr>
                <w:rFonts w:ascii="Arial" w:hAnsi="Arial" w:cs="Arial"/>
                <w:sz w:val="22"/>
                <w:szCs w:val="22"/>
              </w:rPr>
              <w:t>database</w:t>
            </w:r>
            <w:proofErr w:type="spellEnd"/>
            <w:r w:rsidRPr="00E469AE">
              <w:rPr>
                <w:rFonts w:ascii="Arial" w:hAnsi="Arial" w:cs="Arial"/>
                <w:sz w:val="22"/>
                <w:szCs w:val="22"/>
              </w:rPr>
              <w:t xml:space="preserve"> </w:t>
            </w:r>
            <w:proofErr w:type="spellStart"/>
            <w:r w:rsidRPr="00E469AE">
              <w:rPr>
                <w:rFonts w:ascii="Arial" w:hAnsi="Arial" w:cs="Arial"/>
                <w:sz w:val="22"/>
                <w:szCs w:val="22"/>
              </w:rPr>
              <w:t>triggers</w:t>
            </w:r>
            <w:proofErr w:type="spellEnd"/>
            <w:r w:rsidRPr="00E469AE">
              <w:rPr>
                <w:rFonts w:ascii="Arial" w:hAnsi="Arial" w:cs="Arial"/>
                <w:sz w:val="22"/>
                <w:szCs w:val="22"/>
              </w:rPr>
              <w:t xml:space="preserve"> </w:t>
            </w:r>
          </w:p>
        </w:tc>
        <w:tc>
          <w:tcPr>
            <w:tcW w:w="658" w:type="pct"/>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tcBorders>
              <w:bottom w:val="single" w:sz="12" w:space="0" w:color="000000"/>
            </w:tcBorders>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4.6</w:t>
            </w:r>
          </w:p>
        </w:tc>
        <w:tc>
          <w:tcPr>
            <w:tcW w:w="2924" w:type="pct"/>
            <w:tcBorders>
              <w:bottom w:val="single" w:sz="12" w:space="0" w:color="000000"/>
            </w:tcBorders>
          </w:tcPr>
          <w:p w:rsidR="003342BD" w:rsidRPr="00E469AE" w:rsidRDefault="003342BD" w:rsidP="00DC1989">
            <w:pPr>
              <w:spacing w:before="60" w:after="60"/>
              <w:rPr>
                <w:rFonts w:ascii="Arial" w:hAnsi="Arial" w:cs="Arial"/>
                <w:sz w:val="22"/>
                <w:szCs w:val="22"/>
              </w:rPr>
            </w:pPr>
            <w:r w:rsidRPr="00E469AE">
              <w:rPr>
                <w:rFonts w:ascii="Arial" w:hAnsi="Arial" w:cs="Arial"/>
                <w:sz w:val="22"/>
                <w:szCs w:val="22"/>
              </w:rPr>
              <w:t xml:space="preserve">Να περιγραφεί ο τρόπος διαχείρισης των </w:t>
            </w:r>
            <w:proofErr w:type="spellStart"/>
            <w:r w:rsidRPr="00E469AE">
              <w:rPr>
                <w:rFonts w:ascii="Arial" w:hAnsi="Arial" w:cs="Arial"/>
                <w:sz w:val="22"/>
                <w:szCs w:val="22"/>
              </w:rPr>
              <w:t>deadlocks</w:t>
            </w:r>
            <w:proofErr w:type="spellEnd"/>
          </w:p>
        </w:tc>
        <w:tc>
          <w:tcPr>
            <w:tcW w:w="658" w:type="pct"/>
            <w:tcBorders>
              <w:bottom w:val="single" w:sz="12" w:space="0" w:color="000000"/>
            </w:tcBorders>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tcBorders>
              <w:bottom w:val="single" w:sz="12" w:space="0" w:color="000000"/>
            </w:tcBorders>
            <w:vAlign w:val="center"/>
          </w:tcPr>
          <w:p w:rsidR="003342BD" w:rsidRPr="00E469AE" w:rsidRDefault="003342BD" w:rsidP="00DC1989">
            <w:pPr>
              <w:spacing w:before="60" w:after="60"/>
              <w:jc w:val="center"/>
              <w:rPr>
                <w:rFonts w:ascii="Arial" w:hAnsi="Arial" w:cs="Arial"/>
                <w:bCs/>
                <w:sz w:val="22"/>
                <w:szCs w:val="22"/>
              </w:rPr>
            </w:pPr>
          </w:p>
        </w:tc>
        <w:tc>
          <w:tcPr>
            <w:tcW w:w="592" w:type="pct"/>
            <w:tcBorders>
              <w:bottom w:val="single" w:sz="12" w:space="0" w:color="000000"/>
            </w:tcBorders>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tcBorders>
              <w:top w:val="single" w:sz="12" w:space="0" w:color="000000"/>
              <w:bottom w:val="single" w:sz="12" w:space="0" w:color="000000"/>
              <w:right w:val="single" w:sz="12" w:space="0" w:color="000000"/>
            </w:tcBorders>
            <w:shd w:val="clear" w:color="auto" w:fill="D9D9D9"/>
            <w:vAlign w:val="center"/>
          </w:tcPr>
          <w:p w:rsidR="003342BD" w:rsidRPr="00E469AE" w:rsidRDefault="003342BD" w:rsidP="00DC1989">
            <w:pPr>
              <w:spacing w:before="60" w:after="60"/>
              <w:jc w:val="center"/>
              <w:rPr>
                <w:rFonts w:ascii="Arial" w:hAnsi="Arial" w:cs="Arial"/>
                <w:b/>
                <w:sz w:val="22"/>
                <w:szCs w:val="22"/>
                <w:lang w:val="en-US"/>
              </w:rPr>
            </w:pPr>
            <w:r w:rsidRPr="00E469AE">
              <w:rPr>
                <w:rFonts w:ascii="Arial" w:hAnsi="Arial" w:cs="Arial"/>
                <w:b/>
                <w:sz w:val="22"/>
                <w:szCs w:val="22"/>
                <w:lang w:val="en-US"/>
              </w:rPr>
              <w:t>5</w:t>
            </w:r>
          </w:p>
        </w:tc>
        <w:tc>
          <w:tcPr>
            <w:tcW w:w="2924" w:type="pct"/>
            <w:tcBorders>
              <w:top w:val="single" w:sz="12" w:space="0" w:color="000000"/>
              <w:left w:val="single" w:sz="12" w:space="0" w:color="000000"/>
              <w:bottom w:val="single" w:sz="12" w:space="0" w:color="000000"/>
              <w:right w:val="single" w:sz="12" w:space="0" w:color="000000"/>
            </w:tcBorders>
            <w:shd w:val="clear" w:color="auto" w:fill="D9D9D9"/>
          </w:tcPr>
          <w:p w:rsidR="003342BD" w:rsidRPr="00E469AE" w:rsidRDefault="003342BD" w:rsidP="00DC1989">
            <w:pPr>
              <w:spacing w:before="60" w:after="60"/>
              <w:rPr>
                <w:rFonts w:ascii="Arial" w:hAnsi="Arial" w:cs="Arial"/>
                <w:b/>
                <w:sz w:val="22"/>
                <w:szCs w:val="22"/>
              </w:rPr>
            </w:pPr>
            <w:r w:rsidRPr="00E469AE">
              <w:rPr>
                <w:rFonts w:ascii="Arial" w:hAnsi="Arial" w:cs="Arial"/>
                <w:b/>
                <w:sz w:val="22"/>
                <w:szCs w:val="22"/>
              </w:rPr>
              <w:t>ΧΑΡΑΚΤΗΡΙΣΤΙΚΑ ΥΨΗΛΗΣ ΔΙΑΘΕΣΙΜΟΤΗΤΑΣ ΚΑΙ ΑΠΟΔΟΣΗΣ (ΓΙΑ ΚΑΛΥΨΗ ΜΕΛΛΟΝΤΙΚΩΝ ΑΝΑΓΚΩΝ)</w:t>
            </w:r>
          </w:p>
        </w:tc>
        <w:tc>
          <w:tcPr>
            <w:tcW w:w="1726" w:type="pct"/>
            <w:gridSpan w:val="3"/>
            <w:tcBorders>
              <w:top w:val="single" w:sz="12" w:space="0" w:color="000000"/>
              <w:left w:val="single" w:sz="12" w:space="0" w:color="000000"/>
              <w:bottom w:val="single" w:sz="12" w:space="0" w:color="000000"/>
            </w:tcBorders>
            <w:shd w:val="clear" w:color="auto" w:fill="D9D9D9"/>
            <w:vAlign w:val="center"/>
          </w:tcPr>
          <w:p w:rsidR="003342BD" w:rsidRPr="00E469AE" w:rsidRDefault="003342BD" w:rsidP="00DC1989">
            <w:pPr>
              <w:spacing w:before="60" w:after="60"/>
              <w:jc w:val="center"/>
              <w:rPr>
                <w:rFonts w:ascii="Arial" w:hAnsi="Arial" w:cs="Arial"/>
                <w:b/>
                <w:sz w:val="22"/>
                <w:szCs w:val="22"/>
              </w:rPr>
            </w:pPr>
          </w:p>
        </w:tc>
      </w:tr>
      <w:tr w:rsidR="003342BD" w:rsidRPr="00E469AE" w:rsidTr="00DC1989">
        <w:trPr>
          <w:jc w:val="center"/>
        </w:trPr>
        <w:tc>
          <w:tcPr>
            <w:tcW w:w="350" w:type="pct"/>
            <w:tcBorders>
              <w:top w:val="single" w:sz="12" w:space="0" w:color="000000"/>
            </w:tcBorders>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5.1</w:t>
            </w:r>
          </w:p>
        </w:tc>
        <w:tc>
          <w:tcPr>
            <w:tcW w:w="2924" w:type="pct"/>
            <w:tcBorders>
              <w:top w:val="single" w:sz="12" w:space="0" w:color="000000"/>
            </w:tcBorders>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rPr>
              <w:t>Μηχανισμός τήρησης αντιγράφων ασφαλείας της Β.Δ. (</w:t>
            </w:r>
            <w:proofErr w:type="spellStart"/>
            <w:r w:rsidRPr="00E469AE">
              <w:rPr>
                <w:rFonts w:ascii="Arial" w:hAnsi="Arial" w:cs="Arial"/>
                <w:sz w:val="22"/>
                <w:szCs w:val="22"/>
              </w:rPr>
              <w:t>backup</w:t>
            </w:r>
            <w:proofErr w:type="spellEnd"/>
            <w:r w:rsidRPr="00E469AE">
              <w:rPr>
                <w:rFonts w:ascii="Arial" w:hAnsi="Arial" w:cs="Arial"/>
                <w:sz w:val="22"/>
                <w:szCs w:val="22"/>
              </w:rPr>
              <w:t>) – να περιγραφούν οι δυνατότητες του προσφερόμενου λογισμικού</w:t>
            </w:r>
          </w:p>
        </w:tc>
        <w:tc>
          <w:tcPr>
            <w:tcW w:w="658" w:type="pct"/>
            <w:tcBorders>
              <w:top w:val="single" w:sz="12" w:space="0" w:color="000000"/>
            </w:tcBorders>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tcBorders>
              <w:top w:val="single" w:sz="12" w:space="0" w:color="000000"/>
            </w:tcBorders>
            <w:vAlign w:val="center"/>
          </w:tcPr>
          <w:p w:rsidR="003342BD" w:rsidRPr="00E469AE" w:rsidRDefault="003342BD" w:rsidP="00DC1989">
            <w:pPr>
              <w:spacing w:before="60" w:after="60"/>
              <w:jc w:val="center"/>
              <w:rPr>
                <w:rFonts w:ascii="Arial" w:hAnsi="Arial" w:cs="Arial"/>
                <w:bCs/>
                <w:sz w:val="22"/>
                <w:szCs w:val="22"/>
              </w:rPr>
            </w:pPr>
          </w:p>
        </w:tc>
        <w:tc>
          <w:tcPr>
            <w:tcW w:w="592" w:type="pct"/>
            <w:tcBorders>
              <w:top w:val="single" w:sz="12" w:space="0" w:color="000000"/>
            </w:tcBorders>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5.2</w:t>
            </w:r>
          </w:p>
        </w:tc>
        <w:tc>
          <w:tcPr>
            <w:tcW w:w="2924" w:type="pct"/>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rPr>
              <w:t>Μηχανισμός αυτόματης ανάκαμψης (</w:t>
            </w:r>
            <w:proofErr w:type="spellStart"/>
            <w:r w:rsidRPr="00E469AE">
              <w:rPr>
                <w:rFonts w:ascii="Arial" w:hAnsi="Arial" w:cs="Arial"/>
                <w:sz w:val="22"/>
                <w:szCs w:val="22"/>
              </w:rPr>
              <w:t>automatic</w:t>
            </w:r>
            <w:proofErr w:type="spellEnd"/>
            <w:r w:rsidRPr="00E469AE">
              <w:rPr>
                <w:rFonts w:ascii="Arial" w:hAnsi="Arial" w:cs="Arial"/>
                <w:sz w:val="22"/>
                <w:szCs w:val="22"/>
              </w:rPr>
              <w:t xml:space="preserve"> </w:t>
            </w:r>
            <w:proofErr w:type="spellStart"/>
            <w:r w:rsidRPr="00E469AE">
              <w:rPr>
                <w:rFonts w:ascii="Arial" w:hAnsi="Arial" w:cs="Arial"/>
                <w:sz w:val="22"/>
                <w:szCs w:val="22"/>
              </w:rPr>
              <w:t>recovery</w:t>
            </w:r>
            <w:proofErr w:type="spellEnd"/>
            <w:r w:rsidRPr="00E469AE">
              <w:rPr>
                <w:rFonts w:ascii="Arial" w:hAnsi="Arial" w:cs="Arial"/>
                <w:sz w:val="22"/>
                <w:szCs w:val="22"/>
              </w:rPr>
              <w:t>) της ΒΔ από αποτυχίες διασφαλίζοντας τη διαθεσιμότητα και ακεραιότητα των δεδομένων της βάσης – να περιγραφούν οι δυνατότητες του προσφερόμενου λογισμικού</w:t>
            </w:r>
          </w:p>
        </w:tc>
        <w:tc>
          <w:tcPr>
            <w:tcW w:w="658" w:type="pct"/>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5.3</w:t>
            </w:r>
          </w:p>
        </w:tc>
        <w:tc>
          <w:tcPr>
            <w:tcW w:w="2924" w:type="pct"/>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rPr>
              <w:t>Δυνατότητα λειτουργίας μίας ή περισσότερων βάσεων δεδομένων του συστήματος διαχείρισης ΒΔ σε διαφορετικούς κόμβους (</w:t>
            </w:r>
            <w:proofErr w:type="spellStart"/>
            <w:r w:rsidRPr="00E469AE">
              <w:rPr>
                <w:rFonts w:ascii="Arial" w:hAnsi="Arial" w:cs="Arial"/>
                <w:sz w:val="22"/>
                <w:szCs w:val="22"/>
              </w:rPr>
              <w:t>nodes</w:t>
            </w:r>
            <w:proofErr w:type="spellEnd"/>
            <w:r w:rsidRPr="00E469AE">
              <w:rPr>
                <w:rFonts w:ascii="Arial" w:hAnsi="Arial" w:cs="Arial"/>
                <w:sz w:val="22"/>
                <w:szCs w:val="22"/>
              </w:rPr>
              <w:t xml:space="preserve">) ενός </w:t>
            </w:r>
            <w:proofErr w:type="spellStart"/>
            <w:r w:rsidRPr="00E469AE">
              <w:rPr>
                <w:rFonts w:ascii="Arial" w:hAnsi="Arial" w:cs="Arial"/>
                <w:sz w:val="22"/>
                <w:szCs w:val="22"/>
              </w:rPr>
              <w:t>hardware</w:t>
            </w:r>
            <w:proofErr w:type="spellEnd"/>
            <w:r w:rsidRPr="00E469AE">
              <w:rPr>
                <w:rFonts w:ascii="Arial" w:hAnsi="Arial" w:cs="Arial"/>
                <w:sz w:val="22"/>
                <w:szCs w:val="22"/>
              </w:rPr>
              <w:t xml:space="preserve"> </w:t>
            </w:r>
            <w:proofErr w:type="spellStart"/>
            <w:r w:rsidRPr="00E469AE">
              <w:rPr>
                <w:rFonts w:ascii="Arial" w:hAnsi="Arial" w:cs="Arial"/>
                <w:sz w:val="22"/>
                <w:szCs w:val="22"/>
              </w:rPr>
              <w:t>cluster</w:t>
            </w:r>
            <w:proofErr w:type="spellEnd"/>
            <w:r w:rsidRPr="00E469AE">
              <w:rPr>
                <w:rFonts w:ascii="Arial" w:hAnsi="Arial" w:cs="Arial"/>
                <w:sz w:val="22"/>
                <w:szCs w:val="22"/>
              </w:rPr>
              <w:t xml:space="preserve"> των εξυπηρετητών ΒΔ</w:t>
            </w:r>
          </w:p>
        </w:tc>
        <w:tc>
          <w:tcPr>
            <w:tcW w:w="658" w:type="pct"/>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5.4</w:t>
            </w:r>
          </w:p>
        </w:tc>
        <w:tc>
          <w:tcPr>
            <w:tcW w:w="2924" w:type="pct"/>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rPr>
              <w:t xml:space="preserve">Να παρέχεται δυνατότητα διαφανούς εξυπηρέτησης των εφαρμογών που βασίζονται στον </w:t>
            </w:r>
            <w:proofErr w:type="spellStart"/>
            <w:r w:rsidRPr="00E469AE">
              <w:rPr>
                <w:rFonts w:ascii="Arial" w:hAnsi="Arial" w:cs="Arial"/>
                <w:sz w:val="22"/>
                <w:szCs w:val="22"/>
              </w:rPr>
              <w:t>cluster</w:t>
            </w:r>
            <w:proofErr w:type="spellEnd"/>
            <w:r w:rsidRPr="00E469AE">
              <w:rPr>
                <w:rFonts w:ascii="Arial" w:hAnsi="Arial" w:cs="Arial"/>
                <w:sz w:val="22"/>
                <w:szCs w:val="22"/>
              </w:rPr>
              <w:t xml:space="preserve"> των κόμβων ώστε σε περίπτωση παύσης λειτουργίας του ενός κόμβου να γίνεται αυτόματα (και όχι με ανθρώπινη παρέμβαση) </w:t>
            </w:r>
            <w:proofErr w:type="spellStart"/>
            <w:r w:rsidRPr="00E469AE">
              <w:rPr>
                <w:rFonts w:ascii="Arial" w:hAnsi="Arial" w:cs="Arial"/>
                <w:sz w:val="22"/>
                <w:szCs w:val="22"/>
              </w:rPr>
              <w:t>failover</w:t>
            </w:r>
            <w:proofErr w:type="spellEnd"/>
            <w:r w:rsidRPr="00E469AE">
              <w:rPr>
                <w:rFonts w:ascii="Arial" w:hAnsi="Arial" w:cs="Arial"/>
                <w:sz w:val="22"/>
                <w:szCs w:val="22"/>
              </w:rPr>
              <w:t xml:space="preserve"> στον άλλον κόμβο</w:t>
            </w:r>
          </w:p>
        </w:tc>
        <w:tc>
          <w:tcPr>
            <w:tcW w:w="658" w:type="pct"/>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5.5</w:t>
            </w:r>
          </w:p>
        </w:tc>
        <w:tc>
          <w:tcPr>
            <w:tcW w:w="2924" w:type="pct"/>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rPr>
              <w:t xml:space="preserve">Το προσφερόμενο σύστημα ΒΔ να μπορεί να αξιοποιήσει  ανάγκες </w:t>
            </w:r>
            <w:proofErr w:type="spellStart"/>
            <w:r w:rsidRPr="00E469AE">
              <w:rPr>
                <w:rFonts w:ascii="Arial" w:hAnsi="Arial" w:cs="Arial"/>
                <w:sz w:val="22"/>
                <w:szCs w:val="22"/>
              </w:rPr>
              <w:t>cluster</w:t>
            </w:r>
            <w:proofErr w:type="spellEnd"/>
            <w:r w:rsidRPr="00E469AE">
              <w:rPr>
                <w:rFonts w:ascii="Arial" w:hAnsi="Arial" w:cs="Arial"/>
                <w:sz w:val="22"/>
                <w:szCs w:val="22"/>
              </w:rPr>
              <w:t xml:space="preserve"> εξυπηρετητών ΒΔ (σε περίπτωση που μελλοντικά προκύψει η ανάγκη αυτή)</w:t>
            </w:r>
          </w:p>
        </w:tc>
        <w:tc>
          <w:tcPr>
            <w:tcW w:w="658" w:type="pct"/>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5.6</w:t>
            </w:r>
          </w:p>
        </w:tc>
        <w:tc>
          <w:tcPr>
            <w:tcW w:w="2924" w:type="pct"/>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rPr>
              <w:t>Το σύνολο των κόμβων να εξυπηρετούν όλες τις εφαρμογές του Έργου ανά πάσα στιγμή</w:t>
            </w:r>
          </w:p>
        </w:tc>
        <w:tc>
          <w:tcPr>
            <w:tcW w:w="658" w:type="pct"/>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5.7</w:t>
            </w:r>
          </w:p>
        </w:tc>
        <w:tc>
          <w:tcPr>
            <w:tcW w:w="2924" w:type="pct"/>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rPr>
              <w:t xml:space="preserve">Να μην απαιτούνται αλλαγές στις εφαρμογές (κώδικα / </w:t>
            </w:r>
            <w:r w:rsidRPr="00E469AE">
              <w:rPr>
                <w:rFonts w:ascii="Arial" w:hAnsi="Arial" w:cs="Arial"/>
                <w:sz w:val="22"/>
                <w:szCs w:val="22"/>
              </w:rPr>
              <w:lastRenderedPageBreak/>
              <w:t xml:space="preserve">επιχειρησιακή λογική) στην περίπτωση προσθήκης νέων </w:t>
            </w:r>
            <w:proofErr w:type="spellStart"/>
            <w:r w:rsidRPr="00E469AE">
              <w:rPr>
                <w:rFonts w:ascii="Arial" w:hAnsi="Arial" w:cs="Arial"/>
                <w:sz w:val="22"/>
                <w:szCs w:val="22"/>
              </w:rPr>
              <w:t>nodes</w:t>
            </w:r>
            <w:proofErr w:type="spellEnd"/>
            <w:r w:rsidRPr="00E469AE">
              <w:rPr>
                <w:rFonts w:ascii="Arial" w:hAnsi="Arial" w:cs="Arial"/>
                <w:sz w:val="22"/>
                <w:szCs w:val="22"/>
              </w:rPr>
              <w:t xml:space="preserve"> στον </w:t>
            </w:r>
            <w:proofErr w:type="spellStart"/>
            <w:r w:rsidRPr="00E469AE">
              <w:rPr>
                <w:rFonts w:ascii="Arial" w:hAnsi="Arial" w:cs="Arial"/>
                <w:sz w:val="22"/>
                <w:szCs w:val="22"/>
              </w:rPr>
              <w:t>cluster</w:t>
            </w:r>
            <w:proofErr w:type="spellEnd"/>
          </w:p>
        </w:tc>
        <w:tc>
          <w:tcPr>
            <w:tcW w:w="658" w:type="pct"/>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lastRenderedPageBreak/>
              <w:t>ΝΑΙ</w:t>
            </w: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vAlign w:val="center"/>
          </w:tcPr>
          <w:p w:rsidR="003342BD" w:rsidRPr="00E469AE" w:rsidRDefault="003342BD" w:rsidP="00DC1989">
            <w:pPr>
              <w:pStyle w:val="10"/>
              <w:spacing w:before="60" w:after="60"/>
              <w:jc w:val="center"/>
              <w:rPr>
                <w:rFonts w:ascii="Arial" w:hAnsi="Arial" w:cs="Arial"/>
                <w:sz w:val="22"/>
                <w:szCs w:val="22"/>
                <w:lang w:val="en-US"/>
              </w:rPr>
            </w:pPr>
            <w:r w:rsidRPr="00E469AE">
              <w:rPr>
                <w:rFonts w:ascii="Arial" w:hAnsi="Arial" w:cs="Arial"/>
                <w:sz w:val="22"/>
                <w:szCs w:val="22"/>
                <w:lang w:val="en-US"/>
              </w:rPr>
              <w:lastRenderedPageBreak/>
              <w:t>5.8</w:t>
            </w:r>
          </w:p>
        </w:tc>
        <w:tc>
          <w:tcPr>
            <w:tcW w:w="2924" w:type="pct"/>
          </w:tcPr>
          <w:p w:rsidR="003342BD" w:rsidRPr="00E469AE" w:rsidRDefault="003342BD" w:rsidP="00DC1989">
            <w:pPr>
              <w:pStyle w:val="10"/>
              <w:spacing w:before="60" w:after="60"/>
              <w:rPr>
                <w:rFonts w:ascii="Arial" w:hAnsi="Arial" w:cs="Arial"/>
                <w:sz w:val="22"/>
                <w:szCs w:val="22"/>
              </w:rPr>
            </w:pPr>
            <w:r w:rsidRPr="00E469AE">
              <w:rPr>
                <w:rFonts w:ascii="Arial" w:hAnsi="Arial" w:cs="Arial"/>
                <w:sz w:val="22"/>
                <w:szCs w:val="22"/>
              </w:rPr>
              <w:t>Να μην απαιτούνται αλλαγές στη δομή (</w:t>
            </w:r>
            <w:proofErr w:type="spellStart"/>
            <w:r w:rsidRPr="00E469AE">
              <w:rPr>
                <w:rFonts w:ascii="Arial" w:hAnsi="Arial" w:cs="Arial"/>
                <w:sz w:val="22"/>
                <w:szCs w:val="22"/>
              </w:rPr>
              <w:t>schema</w:t>
            </w:r>
            <w:proofErr w:type="spellEnd"/>
            <w:r w:rsidRPr="00E469AE">
              <w:rPr>
                <w:rFonts w:ascii="Arial" w:hAnsi="Arial" w:cs="Arial"/>
                <w:sz w:val="22"/>
                <w:szCs w:val="22"/>
              </w:rPr>
              <w:t xml:space="preserve">) της ΒΔ στην περίπτωση προσθήκης νέων </w:t>
            </w:r>
            <w:proofErr w:type="spellStart"/>
            <w:r w:rsidRPr="00E469AE">
              <w:rPr>
                <w:rFonts w:ascii="Arial" w:hAnsi="Arial" w:cs="Arial"/>
                <w:sz w:val="22"/>
                <w:szCs w:val="22"/>
              </w:rPr>
              <w:t>nodes</w:t>
            </w:r>
            <w:proofErr w:type="spellEnd"/>
            <w:r w:rsidRPr="00E469AE">
              <w:rPr>
                <w:rFonts w:ascii="Arial" w:hAnsi="Arial" w:cs="Arial"/>
                <w:sz w:val="22"/>
                <w:szCs w:val="22"/>
              </w:rPr>
              <w:t xml:space="preserve"> στον </w:t>
            </w:r>
            <w:proofErr w:type="spellStart"/>
            <w:r w:rsidRPr="00E469AE">
              <w:rPr>
                <w:rFonts w:ascii="Arial" w:hAnsi="Arial" w:cs="Arial"/>
                <w:sz w:val="22"/>
                <w:szCs w:val="22"/>
              </w:rPr>
              <w:t>cluster</w:t>
            </w:r>
            <w:proofErr w:type="spellEnd"/>
          </w:p>
        </w:tc>
        <w:tc>
          <w:tcPr>
            <w:tcW w:w="658" w:type="pct"/>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vAlign w:val="center"/>
          </w:tcPr>
          <w:p w:rsidR="003342BD" w:rsidRPr="00E469AE" w:rsidRDefault="003342BD" w:rsidP="00DC1989">
            <w:pPr>
              <w:spacing w:before="60" w:after="60"/>
              <w:jc w:val="center"/>
              <w:rPr>
                <w:rFonts w:ascii="Arial" w:hAnsi="Arial" w:cs="Arial"/>
                <w:bCs/>
                <w:sz w:val="22"/>
                <w:szCs w:val="22"/>
              </w:rPr>
            </w:pPr>
          </w:p>
        </w:tc>
        <w:tc>
          <w:tcPr>
            <w:tcW w:w="592" w:type="pct"/>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jc w:val="center"/>
        </w:trPr>
        <w:tc>
          <w:tcPr>
            <w:tcW w:w="350" w:type="pct"/>
            <w:tcBorders>
              <w:bottom w:val="single" w:sz="12" w:space="0" w:color="000000"/>
            </w:tcBorders>
            <w:vAlign w:val="center"/>
          </w:tcPr>
          <w:p w:rsidR="003342BD" w:rsidRPr="00E469AE" w:rsidRDefault="003342BD" w:rsidP="00DC1989">
            <w:pPr>
              <w:spacing w:before="60" w:after="60"/>
              <w:jc w:val="center"/>
              <w:rPr>
                <w:rFonts w:ascii="Arial" w:hAnsi="Arial" w:cs="Arial"/>
                <w:sz w:val="22"/>
                <w:szCs w:val="22"/>
                <w:lang w:val="en-US"/>
              </w:rPr>
            </w:pPr>
            <w:r w:rsidRPr="00E469AE">
              <w:rPr>
                <w:rFonts w:ascii="Arial" w:hAnsi="Arial" w:cs="Arial"/>
                <w:sz w:val="22"/>
                <w:szCs w:val="22"/>
                <w:lang w:val="en-US"/>
              </w:rPr>
              <w:t>5.9</w:t>
            </w:r>
          </w:p>
        </w:tc>
        <w:tc>
          <w:tcPr>
            <w:tcW w:w="2924" w:type="pct"/>
            <w:tcBorders>
              <w:bottom w:val="single" w:sz="12" w:space="0" w:color="000000"/>
            </w:tcBorders>
          </w:tcPr>
          <w:p w:rsidR="003342BD" w:rsidRPr="00E469AE" w:rsidRDefault="003342BD" w:rsidP="00DC1989">
            <w:pPr>
              <w:spacing w:before="60" w:after="60"/>
              <w:jc w:val="both"/>
              <w:rPr>
                <w:rFonts w:ascii="Arial" w:hAnsi="Arial" w:cs="Arial"/>
                <w:sz w:val="22"/>
                <w:szCs w:val="22"/>
              </w:rPr>
            </w:pPr>
            <w:r w:rsidRPr="00E469AE">
              <w:rPr>
                <w:rFonts w:ascii="Arial" w:hAnsi="Arial" w:cs="Arial"/>
                <w:sz w:val="22"/>
                <w:szCs w:val="22"/>
              </w:rPr>
              <w:t xml:space="preserve">Οι κόμβοι του </w:t>
            </w:r>
            <w:proofErr w:type="spellStart"/>
            <w:r w:rsidRPr="00E469AE">
              <w:rPr>
                <w:rFonts w:ascii="Arial" w:hAnsi="Arial" w:cs="Arial"/>
                <w:sz w:val="22"/>
                <w:szCs w:val="22"/>
              </w:rPr>
              <w:t>cluster</w:t>
            </w:r>
            <w:proofErr w:type="spellEnd"/>
            <w:r w:rsidRPr="00E469AE">
              <w:rPr>
                <w:rFonts w:ascii="Arial" w:hAnsi="Arial" w:cs="Arial"/>
                <w:sz w:val="22"/>
                <w:szCs w:val="22"/>
              </w:rPr>
              <w:t xml:space="preserve"> να μπορούν να διαμοιράσουν μεταξύ τους τον φόρτο όλων των εφαρμογών Έργου (</w:t>
            </w:r>
            <w:proofErr w:type="spellStart"/>
            <w:r w:rsidRPr="00E469AE">
              <w:rPr>
                <w:rFonts w:ascii="Arial" w:hAnsi="Arial" w:cs="Arial"/>
                <w:sz w:val="22"/>
                <w:szCs w:val="22"/>
              </w:rPr>
              <w:t>application</w:t>
            </w:r>
            <w:proofErr w:type="spellEnd"/>
            <w:r w:rsidRPr="00E469AE">
              <w:rPr>
                <w:rFonts w:ascii="Arial" w:hAnsi="Arial" w:cs="Arial"/>
                <w:sz w:val="22"/>
                <w:szCs w:val="22"/>
              </w:rPr>
              <w:t xml:space="preserve"> </w:t>
            </w:r>
            <w:proofErr w:type="spellStart"/>
            <w:r w:rsidRPr="00E469AE">
              <w:rPr>
                <w:rFonts w:ascii="Arial" w:hAnsi="Arial" w:cs="Arial"/>
                <w:sz w:val="22"/>
                <w:szCs w:val="22"/>
              </w:rPr>
              <w:t>load</w:t>
            </w:r>
            <w:proofErr w:type="spellEnd"/>
            <w:r w:rsidRPr="00E469AE">
              <w:rPr>
                <w:rFonts w:ascii="Arial" w:hAnsi="Arial" w:cs="Arial"/>
                <w:sz w:val="22"/>
                <w:szCs w:val="22"/>
              </w:rPr>
              <w:t xml:space="preserve"> </w:t>
            </w:r>
            <w:proofErr w:type="spellStart"/>
            <w:r w:rsidRPr="00E469AE">
              <w:rPr>
                <w:rFonts w:ascii="Arial" w:hAnsi="Arial" w:cs="Arial"/>
                <w:sz w:val="22"/>
                <w:szCs w:val="22"/>
              </w:rPr>
              <w:t>distribution</w:t>
            </w:r>
            <w:proofErr w:type="spellEnd"/>
            <w:r w:rsidRPr="00E469AE">
              <w:rPr>
                <w:rFonts w:ascii="Arial" w:hAnsi="Arial" w:cs="Arial"/>
                <w:sz w:val="22"/>
                <w:szCs w:val="22"/>
              </w:rPr>
              <w:t>) στο επίπεδο των δεδομένων</w:t>
            </w:r>
          </w:p>
        </w:tc>
        <w:tc>
          <w:tcPr>
            <w:tcW w:w="658" w:type="pct"/>
            <w:tcBorders>
              <w:bottom w:val="single" w:sz="12" w:space="0" w:color="000000"/>
            </w:tcBorders>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tcBorders>
              <w:bottom w:val="single" w:sz="12" w:space="0" w:color="000000"/>
            </w:tcBorders>
            <w:vAlign w:val="center"/>
          </w:tcPr>
          <w:p w:rsidR="003342BD" w:rsidRPr="00E469AE" w:rsidRDefault="003342BD" w:rsidP="00DC1989">
            <w:pPr>
              <w:spacing w:before="60" w:after="60"/>
              <w:jc w:val="center"/>
              <w:rPr>
                <w:rFonts w:ascii="Arial" w:hAnsi="Arial" w:cs="Arial"/>
                <w:bCs/>
                <w:sz w:val="22"/>
                <w:szCs w:val="22"/>
              </w:rPr>
            </w:pPr>
          </w:p>
        </w:tc>
        <w:tc>
          <w:tcPr>
            <w:tcW w:w="592" w:type="pct"/>
            <w:tcBorders>
              <w:bottom w:val="single" w:sz="12" w:space="0" w:color="000000"/>
            </w:tcBorders>
            <w:vAlign w:val="center"/>
          </w:tcPr>
          <w:p w:rsidR="003342BD" w:rsidRPr="00E469AE" w:rsidRDefault="003342BD" w:rsidP="00DC1989">
            <w:pPr>
              <w:spacing w:before="60" w:after="60"/>
              <w:jc w:val="center"/>
              <w:rPr>
                <w:rFonts w:ascii="Arial" w:hAnsi="Arial" w:cs="Arial"/>
                <w:sz w:val="22"/>
                <w:szCs w:val="22"/>
              </w:rPr>
            </w:pPr>
          </w:p>
        </w:tc>
      </w:tr>
      <w:tr w:rsidR="003342BD" w:rsidRPr="00E469AE" w:rsidTr="00DC1989">
        <w:trPr>
          <w:trHeight w:val="487"/>
          <w:jc w:val="center"/>
        </w:trPr>
        <w:tc>
          <w:tcPr>
            <w:tcW w:w="350" w:type="pct"/>
            <w:tcBorders>
              <w:top w:val="single" w:sz="12" w:space="0" w:color="000000"/>
              <w:bottom w:val="single" w:sz="12" w:space="0" w:color="000000"/>
              <w:right w:val="single" w:sz="12" w:space="0" w:color="000000"/>
            </w:tcBorders>
            <w:shd w:val="clear" w:color="auto" w:fill="D9D9D9"/>
            <w:vAlign w:val="center"/>
          </w:tcPr>
          <w:p w:rsidR="003342BD" w:rsidRPr="00E469AE" w:rsidRDefault="003342BD" w:rsidP="00DC1989">
            <w:pPr>
              <w:spacing w:before="60" w:after="60"/>
              <w:jc w:val="center"/>
              <w:rPr>
                <w:rFonts w:ascii="Arial" w:hAnsi="Arial" w:cs="Arial"/>
                <w:b/>
                <w:sz w:val="22"/>
                <w:szCs w:val="22"/>
                <w:lang w:val="en-US"/>
              </w:rPr>
            </w:pPr>
            <w:r w:rsidRPr="00E469AE">
              <w:rPr>
                <w:rFonts w:ascii="Arial" w:hAnsi="Arial" w:cs="Arial"/>
                <w:b/>
                <w:sz w:val="22"/>
                <w:szCs w:val="22"/>
                <w:lang w:val="en-US"/>
              </w:rPr>
              <w:t>6</w:t>
            </w:r>
          </w:p>
        </w:tc>
        <w:tc>
          <w:tcPr>
            <w:tcW w:w="2924"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E469AE" w:rsidRDefault="003342BD" w:rsidP="00DC1989">
            <w:pPr>
              <w:spacing w:before="60" w:after="60"/>
              <w:rPr>
                <w:rFonts w:ascii="Arial" w:hAnsi="Arial" w:cs="Arial"/>
                <w:b/>
                <w:sz w:val="22"/>
                <w:szCs w:val="22"/>
              </w:rPr>
            </w:pPr>
            <w:r w:rsidRPr="00E469AE">
              <w:rPr>
                <w:rFonts w:ascii="Arial" w:hAnsi="Arial" w:cs="Arial"/>
                <w:b/>
                <w:sz w:val="22"/>
                <w:szCs w:val="22"/>
              </w:rPr>
              <w:t>ΛΟΙΠΑ ΧΑΡΑΚΤΗΡΙΣΤΙΚΑ</w:t>
            </w:r>
          </w:p>
        </w:tc>
        <w:tc>
          <w:tcPr>
            <w:tcW w:w="1726" w:type="pct"/>
            <w:gridSpan w:val="3"/>
            <w:tcBorders>
              <w:top w:val="single" w:sz="12" w:space="0" w:color="000000"/>
              <w:left w:val="single" w:sz="12" w:space="0" w:color="000000"/>
              <w:bottom w:val="single" w:sz="12" w:space="0" w:color="000000"/>
            </w:tcBorders>
            <w:shd w:val="clear" w:color="auto" w:fill="D9D9D9"/>
            <w:vAlign w:val="center"/>
          </w:tcPr>
          <w:p w:rsidR="003342BD" w:rsidRPr="00E469AE" w:rsidRDefault="003342BD" w:rsidP="00DC1989">
            <w:pPr>
              <w:spacing w:before="60" w:after="60"/>
              <w:jc w:val="center"/>
              <w:rPr>
                <w:rFonts w:ascii="Arial" w:hAnsi="Arial" w:cs="Arial"/>
                <w:b/>
                <w:sz w:val="22"/>
                <w:szCs w:val="22"/>
              </w:rPr>
            </w:pPr>
          </w:p>
        </w:tc>
      </w:tr>
      <w:tr w:rsidR="003342BD" w:rsidRPr="00E469AE" w:rsidTr="00DC1989">
        <w:trPr>
          <w:jc w:val="center"/>
        </w:trPr>
        <w:tc>
          <w:tcPr>
            <w:tcW w:w="350" w:type="pct"/>
            <w:tcBorders>
              <w:top w:val="single" w:sz="12" w:space="0" w:color="000000"/>
            </w:tcBorders>
            <w:vAlign w:val="center"/>
          </w:tcPr>
          <w:p w:rsidR="003342BD" w:rsidRPr="00E469AE" w:rsidRDefault="003342BD" w:rsidP="00DC1989">
            <w:pPr>
              <w:pStyle w:val="sema1"/>
              <w:spacing w:before="60" w:after="60" w:line="240" w:lineRule="auto"/>
              <w:jc w:val="center"/>
              <w:rPr>
                <w:rFonts w:ascii="Arial" w:hAnsi="Arial" w:cs="Arial"/>
                <w:sz w:val="22"/>
                <w:szCs w:val="22"/>
                <w:lang w:val="en-US"/>
              </w:rPr>
            </w:pPr>
            <w:r w:rsidRPr="00E469AE">
              <w:rPr>
                <w:rFonts w:ascii="Arial" w:hAnsi="Arial" w:cs="Arial"/>
                <w:sz w:val="22"/>
                <w:szCs w:val="22"/>
                <w:lang w:val="en-US"/>
              </w:rPr>
              <w:t>6.1</w:t>
            </w:r>
          </w:p>
        </w:tc>
        <w:tc>
          <w:tcPr>
            <w:tcW w:w="2924" w:type="pct"/>
            <w:tcBorders>
              <w:top w:val="single" w:sz="12" w:space="0" w:color="000000"/>
            </w:tcBorders>
          </w:tcPr>
          <w:p w:rsidR="003342BD" w:rsidRPr="00E469AE" w:rsidRDefault="003342BD" w:rsidP="00DC1989">
            <w:pPr>
              <w:pStyle w:val="sema1"/>
              <w:spacing w:before="60" w:after="60" w:line="240" w:lineRule="auto"/>
              <w:rPr>
                <w:rFonts w:ascii="Arial" w:hAnsi="Arial" w:cs="Arial"/>
                <w:sz w:val="22"/>
                <w:szCs w:val="22"/>
                <w:lang w:val="el-GR"/>
              </w:rPr>
            </w:pPr>
            <w:r w:rsidRPr="00E469AE">
              <w:rPr>
                <w:rFonts w:ascii="Arial" w:hAnsi="Arial" w:cs="Arial"/>
                <w:sz w:val="22"/>
                <w:szCs w:val="22"/>
                <w:lang w:val="el-GR"/>
              </w:rPr>
              <w:t>Να αναφερθούν άλλα σημαντικά χαρακτηριστικά του προσφερόμενου λογισμικού που έχουν άμεση σχέση με το παρόν έργο αλλά και με τυχόν μελλοντικές επεκτάσεις που αναφέρονται στην παρούσα διακήρυξη</w:t>
            </w:r>
          </w:p>
        </w:tc>
        <w:tc>
          <w:tcPr>
            <w:tcW w:w="658" w:type="pct"/>
            <w:tcBorders>
              <w:top w:val="single" w:sz="12" w:space="0" w:color="000000"/>
            </w:tcBorders>
            <w:vAlign w:val="center"/>
          </w:tcPr>
          <w:p w:rsidR="003342BD" w:rsidRPr="00E469AE" w:rsidRDefault="003342BD" w:rsidP="00DC1989">
            <w:pPr>
              <w:spacing w:before="60" w:after="60"/>
              <w:jc w:val="center"/>
              <w:rPr>
                <w:rFonts w:ascii="Arial" w:hAnsi="Arial" w:cs="Arial"/>
                <w:bCs/>
                <w:sz w:val="22"/>
                <w:szCs w:val="22"/>
              </w:rPr>
            </w:pPr>
            <w:r w:rsidRPr="00E469AE">
              <w:rPr>
                <w:rFonts w:ascii="Arial" w:hAnsi="Arial" w:cs="Arial"/>
                <w:bCs/>
                <w:sz w:val="22"/>
                <w:szCs w:val="22"/>
              </w:rPr>
              <w:t>ΝΑΙ</w:t>
            </w:r>
          </w:p>
        </w:tc>
        <w:tc>
          <w:tcPr>
            <w:tcW w:w="476" w:type="pct"/>
            <w:tcBorders>
              <w:top w:val="single" w:sz="12" w:space="0" w:color="000000"/>
            </w:tcBorders>
            <w:vAlign w:val="center"/>
          </w:tcPr>
          <w:p w:rsidR="003342BD" w:rsidRPr="00E469AE" w:rsidRDefault="003342BD" w:rsidP="00DC1989">
            <w:pPr>
              <w:spacing w:before="60" w:after="60"/>
              <w:jc w:val="center"/>
              <w:rPr>
                <w:rFonts w:ascii="Arial" w:hAnsi="Arial" w:cs="Arial"/>
                <w:bCs/>
                <w:sz w:val="22"/>
                <w:szCs w:val="22"/>
              </w:rPr>
            </w:pPr>
          </w:p>
        </w:tc>
        <w:tc>
          <w:tcPr>
            <w:tcW w:w="592" w:type="pct"/>
            <w:tcBorders>
              <w:top w:val="single" w:sz="12" w:space="0" w:color="000000"/>
            </w:tcBorders>
            <w:vAlign w:val="center"/>
          </w:tcPr>
          <w:p w:rsidR="003342BD" w:rsidRPr="00E469AE" w:rsidRDefault="003342BD" w:rsidP="00DC1989">
            <w:pPr>
              <w:spacing w:before="60" w:after="60"/>
              <w:jc w:val="center"/>
              <w:rPr>
                <w:rFonts w:ascii="Arial" w:hAnsi="Arial" w:cs="Arial"/>
                <w:sz w:val="22"/>
                <w:szCs w:val="22"/>
              </w:rPr>
            </w:pPr>
          </w:p>
        </w:tc>
      </w:tr>
    </w:tbl>
    <w:p w:rsidR="003342BD" w:rsidRDefault="003342BD" w:rsidP="003342BD">
      <w:pPr>
        <w:pStyle w:val="3"/>
        <w:keepNext w:val="0"/>
        <w:numPr>
          <w:ilvl w:val="2"/>
          <w:numId w:val="0"/>
        </w:numPr>
        <w:tabs>
          <w:tab w:val="num" w:pos="1701"/>
        </w:tabs>
        <w:spacing w:before="120" w:after="120" w:line="360" w:lineRule="auto"/>
        <w:ind w:left="1701" w:hanging="1701"/>
        <w:jc w:val="center"/>
        <w:rPr>
          <w:sz w:val="24"/>
          <w:szCs w:val="24"/>
        </w:rPr>
        <w:sectPr w:rsidR="003342BD" w:rsidSect="00E56872">
          <w:pgSz w:w="11907" w:h="16840" w:code="9"/>
          <w:pgMar w:top="1800" w:right="1418" w:bottom="1440" w:left="1418" w:header="720" w:footer="720" w:gutter="0"/>
          <w:cols w:space="720"/>
          <w:noEndnote/>
          <w:rtlGutter/>
        </w:sectPr>
      </w:pPr>
      <w:bookmarkStart w:id="9" w:name="_Toc130362381"/>
      <w:bookmarkStart w:id="10" w:name="_Toc130894119"/>
      <w:bookmarkStart w:id="11" w:name="_Toc279060762"/>
    </w:p>
    <w:p w:rsidR="003342BD" w:rsidRPr="00794A6D" w:rsidRDefault="003342BD" w:rsidP="003342BD">
      <w:pPr>
        <w:spacing w:after="240" w:line="360" w:lineRule="auto"/>
        <w:jc w:val="center"/>
        <w:rPr>
          <w:rFonts w:ascii="Arial" w:hAnsi="Arial" w:cs="Arial"/>
          <w:b/>
          <w:u w:val="single"/>
        </w:rPr>
      </w:pPr>
      <w:r w:rsidRPr="00794A6D">
        <w:rPr>
          <w:rFonts w:ascii="Arial" w:hAnsi="Arial" w:cs="Arial"/>
          <w:b/>
          <w:u w:val="single"/>
        </w:rPr>
        <w:lastRenderedPageBreak/>
        <w:t xml:space="preserve">Λογισμικό </w:t>
      </w:r>
      <w:proofErr w:type="spellStart"/>
      <w:r w:rsidRPr="00794A6D">
        <w:rPr>
          <w:rFonts w:ascii="Arial" w:hAnsi="Arial" w:cs="Arial"/>
          <w:b/>
          <w:u w:val="single"/>
        </w:rPr>
        <w:t>Application</w:t>
      </w:r>
      <w:proofErr w:type="spellEnd"/>
      <w:r w:rsidRPr="00794A6D">
        <w:rPr>
          <w:rFonts w:ascii="Arial" w:hAnsi="Arial" w:cs="Arial"/>
          <w:b/>
          <w:u w:val="single"/>
        </w:rPr>
        <w:t xml:space="preserve"> &amp; WEB Server</w:t>
      </w:r>
      <w:bookmarkEnd w:id="9"/>
      <w:bookmarkEnd w:id="10"/>
      <w:bookmarkEnd w:id="11"/>
    </w:p>
    <w:tbl>
      <w:tblPr>
        <w:tblW w:w="5409" w:type="pct"/>
        <w:jc w:val="center"/>
        <w:tblInd w:w="-9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00"/>
      </w:tblPr>
      <w:tblGrid>
        <w:gridCol w:w="923"/>
        <w:gridCol w:w="5538"/>
        <w:gridCol w:w="1382"/>
        <w:gridCol w:w="960"/>
        <w:gridCol w:w="1244"/>
      </w:tblGrid>
      <w:tr w:rsidR="003342BD" w:rsidRPr="00E040A6" w:rsidTr="00DC1989">
        <w:trPr>
          <w:tblHeader/>
          <w:jc w:val="center"/>
        </w:trPr>
        <w:tc>
          <w:tcPr>
            <w:tcW w:w="459"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E040A6" w:rsidRDefault="003342BD" w:rsidP="00DC1989">
            <w:pPr>
              <w:spacing w:before="60" w:after="60"/>
              <w:jc w:val="center"/>
              <w:rPr>
                <w:rFonts w:ascii="Arial" w:hAnsi="Arial" w:cs="Arial"/>
                <w:b/>
                <w:sz w:val="22"/>
                <w:szCs w:val="22"/>
              </w:rPr>
            </w:pPr>
            <w:r w:rsidRPr="00E040A6">
              <w:rPr>
                <w:rFonts w:ascii="Arial" w:hAnsi="Arial" w:cs="Arial"/>
                <w:b/>
                <w:sz w:val="22"/>
                <w:szCs w:val="22"/>
              </w:rPr>
              <w:t>Α/Α</w:t>
            </w:r>
          </w:p>
        </w:tc>
        <w:tc>
          <w:tcPr>
            <w:tcW w:w="2756"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E040A6" w:rsidRDefault="003342BD" w:rsidP="00DC1989">
            <w:pPr>
              <w:spacing w:before="60" w:after="60"/>
              <w:jc w:val="center"/>
              <w:rPr>
                <w:rFonts w:ascii="Arial" w:hAnsi="Arial" w:cs="Arial"/>
                <w:b/>
                <w:sz w:val="22"/>
                <w:szCs w:val="22"/>
              </w:rPr>
            </w:pPr>
            <w:r w:rsidRPr="00E040A6">
              <w:rPr>
                <w:rFonts w:ascii="Arial" w:hAnsi="Arial" w:cs="Arial"/>
                <w:b/>
                <w:sz w:val="22"/>
                <w:szCs w:val="22"/>
              </w:rPr>
              <w:t>ΠΡΟΔΙΑΓΡΑΦΗ</w:t>
            </w:r>
          </w:p>
        </w:tc>
        <w:tc>
          <w:tcPr>
            <w:tcW w:w="688"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E040A6" w:rsidRDefault="003342BD" w:rsidP="00DC1989">
            <w:pPr>
              <w:spacing w:before="60" w:after="60"/>
              <w:jc w:val="center"/>
              <w:rPr>
                <w:rFonts w:ascii="Arial" w:hAnsi="Arial" w:cs="Arial"/>
                <w:b/>
                <w:sz w:val="22"/>
                <w:szCs w:val="22"/>
              </w:rPr>
            </w:pPr>
            <w:r w:rsidRPr="00E040A6">
              <w:rPr>
                <w:rFonts w:ascii="Arial" w:hAnsi="Arial" w:cs="Arial"/>
                <w:b/>
                <w:sz w:val="22"/>
                <w:szCs w:val="22"/>
              </w:rPr>
              <w:t>ΑΠΑΙ-ΤΗΣΗ</w:t>
            </w:r>
          </w:p>
        </w:tc>
        <w:tc>
          <w:tcPr>
            <w:tcW w:w="478"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E040A6" w:rsidRDefault="003342BD" w:rsidP="00DC1989">
            <w:pPr>
              <w:spacing w:before="60" w:after="60"/>
              <w:jc w:val="center"/>
              <w:rPr>
                <w:rFonts w:ascii="Arial" w:hAnsi="Arial" w:cs="Arial"/>
                <w:b/>
                <w:sz w:val="22"/>
                <w:szCs w:val="22"/>
              </w:rPr>
            </w:pPr>
            <w:r w:rsidRPr="00E040A6">
              <w:rPr>
                <w:rFonts w:ascii="Arial" w:hAnsi="Arial" w:cs="Arial"/>
                <w:b/>
                <w:sz w:val="22"/>
                <w:szCs w:val="22"/>
              </w:rPr>
              <w:t>ΑΠΑ-ΝΤΗΣΗ</w:t>
            </w:r>
          </w:p>
        </w:tc>
        <w:tc>
          <w:tcPr>
            <w:tcW w:w="619"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E040A6" w:rsidRDefault="003342BD" w:rsidP="00DC1989">
            <w:pPr>
              <w:spacing w:before="60" w:after="60"/>
              <w:jc w:val="center"/>
              <w:rPr>
                <w:rFonts w:ascii="Arial" w:hAnsi="Arial" w:cs="Arial"/>
                <w:b/>
                <w:sz w:val="22"/>
                <w:szCs w:val="22"/>
              </w:rPr>
            </w:pPr>
            <w:r w:rsidRPr="00E040A6">
              <w:rPr>
                <w:rFonts w:ascii="Arial" w:hAnsi="Arial" w:cs="Arial"/>
                <w:b/>
                <w:sz w:val="22"/>
                <w:szCs w:val="22"/>
              </w:rPr>
              <w:t>ΠΑΡΑ-ΠΟΜΠΗ</w:t>
            </w:r>
          </w:p>
        </w:tc>
      </w:tr>
      <w:tr w:rsidR="003342BD" w:rsidRPr="00E040A6" w:rsidTr="00DC1989">
        <w:trPr>
          <w:trHeight w:val="313"/>
          <w:jc w:val="center"/>
        </w:trPr>
        <w:tc>
          <w:tcPr>
            <w:tcW w:w="459"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E040A6" w:rsidRDefault="003342BD" w:rsidP="00DC1989">
            <w:pPr>
              <w:spacing w:before="60" w:after="60"/>
              <w:jc w:val="center"/>
              <w:rPr>
                <w:rFonts w:ascii="Arial" w:hAnsi="Arial" w:cs="Arial"/>
                <w:b/>
                <w:sz w:val="22"/>
                <w:szCs w:val="22"/>
                <w:lang w:val="en-US"/>
              </w:rPr>
            </w:pPr>
            <w:r w:rsidRPr="00E040A6">
              <w:rPr>
                <w:rFonts w:ascii="Arial" w:hAnsi="Arial" w:cs="Arial"/>
                <w:b/>
                <w:sz w:val="22"/>
                <w:szCs w:val="22"/>
                <w:lang w:val="en-US"/>
              </w:rPr>
              <w:t>1</w:t>
            </w:r>
          </w:p>
        </w:tc>
        <w:tc>
          <w:tcPr>
            <w:tcW w:w="2756" w:type="pct"/>
            <w:tcBorders>
              <w:top w:val="single" w:sz="12" w:space="0" w:color="000000"/>
              <w:left w:val="single" w:sz="12" w:space="0" w:color="000000"/>
              <w:bottom w:val="single" w:sz="12" w:space="0" w:color="000000"/>
              <w:right w:val="single" w:sz="12" w:space="0" w:color="000000"/>
            </w:tcBorders>
            <w:shd w:val="clear" w:color="auto" w:fill="D9D9D9"/>
          </w:tcPr>
          <w:p w:rsidR="003342BD" w:rsidRPr="00E040A6" w:rsidRDefault="003342BD" w:rsidP="00DC1989">
            <w:pPr>
              <w:spacing w:before="60" w:after="60"/>
              <w:rPr>
                <w:rFonts w:ascii="Arial" w:hAnsi="Arial" w:cs="Arial"/>
                <w:b/>
                <w:sz w:val="22"/>
                <w:szCs w:val="22"/>
              </w:rPr>
            </w:pPr>
            <w:r w:rsidRPr="00E040A6">
              <w:rPr>
                <w:rFonts w:ascii="Arial" w:hAnsi="Arial" w:cs="Arial"/>
                <w:b/>
                <w:sz w:val="22"/>
                <w:szCs w:val="22"/>
              </w:rPr>
              <w:t>ΓΕΝΙΚΑ ΧΑΡΑΚΤΗΡΙΣΤΙΚΑ</w:t>
            </w:r>
          </w:p>
        </w:tc>
        <w:tc>
          <w:tcPr>
            <w:tcW w:w="1785" w:type="pct"/>
            <w:gridSpan w:val="3"/>
            <w:tcBorders>
              <w:top w:val="single" w:sz="12" w:space="0" w:color="000000"/>
              <w:left w:val="single" w:sz="12" w:space="0" w:color="000000"/>
              <w:bottom w:val="single" w:sz="12" w:space="0" w:color="000000"/>
              <w:right w:val="single" w:sz="12" w:space="0" w:color="000000"/>
            </w:tcBorders>
            <w:shd w:val="clear" w:color="auto" w:fill="D9D9D9"/>
            <w:vAlign w:val="center"/>
          </w:tcPr>
          <w:p w:rsidR="003342BD" w:rsidRPr="00E040A6" w:rsidRDefault="003342BD" w:rsidP="00DC1989">
            <w:pPr>
              <w:spacing w:before="60" w:after="60"/>
              <w:jc w:val="center"/>
              <w:rPr>
                <w:rFonts w:ascii="Arial" w:hAnsi="Arial" w:cs="Arial"/>
                <w:b/>
                <w:sz w:val="22"/>
                <w:szCs w:val="22"/>
              </w:rPr>
            </w:pPr>
          </w:p>
        </w:tc>
      </w:tr>
      <w:tr w:rsidR="003342BD" w:rsidRPr="00E040A6" w:rsidTr="00DC1989">
        <w:trPr>
          <w:jc w:val="center"/>
        </w:trPr>
        <w:tc>
          <w:tcPr>
            <w:tcW w:w="459" w:type="pct"/>
            <w:tcBorders>
              <w:top w:val="single" w:sz="12" w:space="0" w:color="000000"/>
              <w:left w:val="single" w:sz="12" w:space="0" w:color="000000"/>
              <w:bottom w:val="single" w:sz="6" w:space="0" w:color="000000"/>
              <w:right w:val="single" w:sz="6" w:space="0" w:color="000000"/>
            </w:tcBorders>
            <w:vAlign w:val="center"/>
          </w:tcPr>
          <w:p w:rsidR="003342BD" w:rsidRPr="00E040A6" w:rsidRDefault="003342BD" w:rsidP="00DC1989">
            <w:pPr>
              <w:pStyle w:val="10"/>
              <w:spacing w:before="60" w:after="60"/>
              <w:jc w:val="center"/>
              <w:rPr>
                <w:rFonts w:ascii="Arial" w:hAnsi="Arial" w:cs="Arial"/>
                <w:sz w:val="22"/>
                <w:szCs w:val="22"/>
                <w:lang w:val="en-US"/>
              </w:rPr>
            </w:pPr>
            <w:r w:rsidRPr="00E040A6">
              <w:rPr>
                <w:rFonts w:ascii="Arial" w:hAnsi="Arial" w:cs="Arial"/>
                <w:sz w:val="22"/>
                <w:szCs w:val="22"/>
                <w:lang w:val="en-US"/>
              </w:rPr>
              <w:t>1.1</w:t>
            </w:r>
          </w:p>
        </w:tc>
        <w:tc>
          <w:tcPr>
            <w:tcW w:w="2756" w:type="pct"/>
            <w:tcBorders>
              <w:top w:val="single" w:sz="12" w:space="0" w:color="000000"/>
              <w:left w:val="single" w:sz="6" w:space="0" w:color="000000"/>
              <w:bottom w:val="single" w:sz="6" w:space="0" w:color="000000"/>
              <w:right w:val="single" w:sz="6" w:space="0" w:color="000000"/>
            </w:tcBorders>
          </w:tcPr>
          <w:p w:rsidR="003342BD" w:rsidRPr="00E040A6" w:rsidRDefault="003342BD" w:rsidP="00DC1989">
            <w:pPr>
              <w:pStyle w:val="10"/>
              <w:spacing w:before="60" w:after="60"/>
              <w:rPr>
                <w:rFonts w:ascii="Arial" w:hAnsi="Arial" w:cs="Arial"/>
                <w:sz w:val="22"/>
                <w:szCs w:val="22"/>
              </w:rPr>
            </w:pPr>
            <w:r w:rsidRPr="00E040A6">
              <w:rPr>
                <w:rFonts w:ascii="Arial" w:hAnsi="Arial" w:cs="Arial"/>
                <w:sz w:val="22"/>
                <w:szCs w:val="22"/>
              </w:rPr>
              <w:t>Να αναφερθεί το όνομα και η έκδοση του προσφερόμενου εξυπηρετητή Internet εφαρμογών, η χρονολογία διάθεσης της προσφερόμενης έκδοσης καθώς και τα υποστηριζόμενα λειτουργικά συστήματα</w:t>
            </w:r>
          </w:p>
        </w:tc>
        <w:tc>
          <w:tcPr>
            <w:tcW w:w="688" w:type="pct"/>
            <w:tcBorders>
              <w:top w:val="single" w:sz="12"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12"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12"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1.2</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Να περιγραφεί η καταλληλότητα του προσφερόμενου λογισμικού σε σχέση με το λειτουργικό σύστημα του αντίστοιχου εξυπηρετητή</w:t>
            </w:r>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1.3</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Οι προσφερόμενες άδειες χρήσης πρέπει να επιτρέπουν στο φορέα τη μελλοντική επέκταση/ παραμετροποίηση/ τροποποίηση των προδιαγεγραμμένων στο παρόν έργο εφαρμογών καθώς και την ανάπτυξη νέων</w:t>
            </w:r>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1.4</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Υποστήριξη μηχανισμού ορισμού:</w:t>
            </w:r>
          </w:p>
        </w:tc>
        <w:tc>
          <w:tcPr>
            <w:tcW w:w="1785" w:type="pct"/>
            <w:gridSpan w:val="3"/>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1.4.1</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Χρηστών</w:t>
            </w:r>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1.4.2</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Ομάδων χρηστών</w:t>
            </w:r>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1.4.3</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Ρόλων χρηστών</w:t>
            </w:r>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1.5</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Υποστήριξη μηχανισμών τόσο πιστοποίησης (</w:t>
            </w:r>
            <w:proofErr w:type="spellStart"/>
            <w:r w:rsidRPr="00E040A6">
              <w:rPr>
                <w:rFonts w:ascii="Arial" w:hAnsi="Arial" w:cs="Arial"/>
                <w:sz w:val="22"/>
                <w:szCs w:val="22"/>
              </w:rPr>
              <w:t>authentication</w:t>
            </w:r>
            <w:proofErr w:type="spellEnd"/>
            <w:r w:rsidRPr="00E040A6">
              <w:rPr>
                <w:rFonts w:ascii="Arial" w:hAnsi="Arial" w:cs="Arial"/>
                <w:sz w:val="22"/>
                <w:szCs w:val="22"/>
              </w:rPr>
              <w:t>) όσο και εξουσιοδότησης (</w:t>
            </w:r>
            <w:r w:rsidRPr="00E040A6">
              <w:rPr>
                <w:rFonts w:ascii="Arial" w:hAnsi="Arial" w:cs="Arial"/>
                <w:sz w:val="22"/>
                <w:szCs w:val="22"/>
                <w:lang w:val="en-US"/>
              </w:rPr>
              <w:t>authorization</w:t>
            </w:r>
            <w:r w:rsidRPr="00E040A6">
              <w:rPr>
                <w:rFonts w:ascii="Arial" w:hAnsi="Arial" w:cs="Arial"/>
                <w:sz w:val="22"/>
                <w:szCs w:val="22"/>
              </w:rPr>
              <w:t xml:space="preserve">) καθώς επίσης και </w:t>
            </w:r>
            <w:r w:rsidRPr="00E040A6">
              <w:rPr>
                <w:rFonts w:ascii="Arial" w:hAnsi="Arial" w:cs="Arial"/>
                <w:sz w:val="22"/>
                <w:szCs w:val="22"/>
                <w:lang w:val="en-US"/>
              </w:rPr>
              <w:t>cryptography</w:t>
            </w:r>
            <w:r w:rsidRPr="00E040A6">
              <w:rPr>
                <w:rFonts w:ascii="Arial" w:hAnsi="Arial" w:cs="Arial"/>
                <w:sz w:val="22"/>
                <w:szCs w:val="22"/>
              </w:rPr>
              <w:t xml:space="preserve"> </w:t>
            </w:r>
            <w:proofErr w:type="spellStart"/>
            <w:r w:rsidRPr="00E040A6">
              <w:rPr>
                <w:rFonts w:ascii="Arial" w:hAnsi="Arial" w:cs="Arial"/>
                <w:sz w:val="22"/>
                <w:szCs w:val="22"/>
              </w:rPr>
              <w:t>extensions</w:t>
            </w:r>
            <w:proofErr w:type="spellEnd"/>
            <w:r w:rsidRPr="00E040A6">
              <w:rPr>
                <w:rFonts w:ascii="Arial" w:hAnsi="Arial" w:cs="Arial"/>
                <w:sz w:val="22"/>
                <w:szCs w:val="22"/>
              </w:rPr>
              <w:t xml:space="preserve"> </w:t>
            </w:r>
            <w:proofErr w:type="spellStart"/>
            <w:r w:rsidRPr="00E040A6">
              <w:rPr>
                <w:rFonts w:ascii="Arial" w:hAnsi="Arial" w:cs="Arial"/>
                <w:sz w:val="22"/>
                <w:szCs w:val="22"/>
              </w:rPr>
              <w:t>APIs</w:t>
            </w:r>
            <w:proofErr w:type="spellEnd"/>
            <w:r w:rsidRPr="00E040A6">
              <w:rPr>
                <w:rFonts w:ascii="Arial" w:hAnsi="Arial" w:cs="Arial"/>
                <w:sz w:val="22"/>
                <w:szCs w:val="22"/>
              </w:rPr>
              <w:t xml:space="preserve"> στη πλατφόρμα ανάπτυξης που θα προσφερθεί.</w:t>
            </w:r>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1.6</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Υποστήριξη πρωτοκόλλων HTTPS &amp; SSL/TLS</w:t>
            </w:r>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1.7</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 xml:space="preserve">Υποστήριξη λειτουργικότητας </w:t>
            </w:r>
            <w:proofErr w:type="spellStart"/>
            <w:r w:rsidRPr="00E040A6">
              <w:rPr>
                <w:rFonts w:ascii="Arial" w:hAnsi="Arial" w:cs="Arial"/>
                <w:sz w:val="22"/>
                <w:szCs w:val="22"/>
              </w:rPr>
              <w:t>single</w:t>
            </w:r>
            <w:proofErr w:type="spellEnd"/>
            <w:r w:rsidRPr="00E040A6">
              <w:rPr>
                <w:rFonts w:ascii="Arial" w:hAnsi="Arial" w:cs="Arial"/>
                <w:sz w:val="22"/>
                <w:szCs w:val="22"/>
              </w:rPr>
              <w:t xml:space="preserve"> </w:t>
            </w:r>
            <w:proofErr w:type="spellStart"/>
            <w:r w:rsidRPr="00E040A6">
              <w:rPr>
                <w:rFonts w:ascii="Arial" w:hAnsi="Arial" w:cs="Arial"/>
                <w:sz w:val="22"/>
                <w:szCs w:val="22"/>
              </w:rPr>
              <w:t>sign</w:t>
            </w:r>
            <w:proofErr w:type="spellEnd"/>
            <w:r w:rsidRPr="00E040A6">
              <w:rPr>
                <w:rFonts w:ascii="Arial" w:hAnsi="Arial" w:cs="Arial"/>
                <w:sz w:val="22"/>
                <w:szCs w:val="22"/>
              </w:rPr>
              <w:t>-</w:t>
            </w:r>
            <w:proofErr w:type="spellStart"/>
            <w:r w:rsidRPr="00E040A6">
              <w:rPr>
                <w:rFonts w:ascii="Arial" w:hAnsi="Arial" w:cs="Arial"/>
                <w:sz w:val="22"/>
                <w:szCs w:val="22"/>
              </w:rPr>
              <w:t>on</w:t>
            </w:r>
            <w:proofErr w:type="spellEnd"/>
            <w:r w:rsidRPr="00E040A6">
              <w:rPr>
                <w:rFonts w:ascii="Arial" w:hAnsi="Arial" w:cs="Arial"/>
                <w:sz w:val="22"/>
                <w:szCs w:val="22"/>
              </w:rPr>
              <w:t xml:space="preserve"> όσον αφορά στην πιστοποίηση (</w:t>
            </w:r>
            <w:proofErr w:type="spellStart"/>
            <w:r w:rsidRPr="00E040A6">
              <w:rPr>
                <w:rFonts w:ascii="Arial" w:hAnsi="Arial" w:cs="Arial"/>
                <w:sz w:val="22"/>
                <w:szCs w:val="22"/>
              </w:rPr>
              <w:t>authentication</w:t>
            </w:r>
            <w:proofErr w:type="spellEnd"/>
            <w:r w:rsidRPr="00E040A6">
              <w:rPr>
                <w:rFonts w:ascii="Arial" w:hAnsi="Arial" w:cs="Arial"/>
                <w:sz w:val="22"/>
                <w:szCs w:val="22"/>
              </w:rPr>
              <w:t>) και την εξουσιοδότηση (</w:t>
            </w:r>
            <w:r w:rsidRPr="00E040A6">
              <w:rPr>
                <w:rFonts w:ascii="Arial" w:hAnsi="Arial" w:cs="Arial"/>
                <w:sz w:val="22"/>
                <w:szCs w:val="22"/>
                <w:lang w:val="en-US"/>
              </w:rPr>
              <w:t>authorization</w:t>
            </w:r>
            <w:r w:rsidRPr="00E040A6">
              <w:rPr>
                <w:rFonts w:ascii="Arial" w:hAnsi="Arial" w:cs="Arial"/>
                <w:sz w:val="22"/>
                <w:szCs w:val="22"/>
              </w:rPr>
              <w:t>) των τελικών χρηστών του συστήματος</w:t>
            </w:r>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1.8</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 xml:space="preserve">Να αναλυθεί εάν η λειτουργία </w:t>
            </w:r>
            <w:proofErr w:type="spellStart"/>
            <w:r w:rsidRPr="00E040A6">
              <w:rPr>
                <w:rFonts w:ascii="Arial" w:hAnsi="Arial" w:cs="Arial"/>
                <w:sz w:val="22"/>
                <w:szCs w:val="22"/>
              </w:rPr>
              <w:t>single</w:t>
            </w:r>
            <w:proofErr w:type="spellEnd"/>
            <w:r w:rsidRPr="00E040A6">
              <w:rPr>
                <w:rFonts w:ascii="Arial" w:hAnsi="Arial" w:cs="Arial"/>
                <w:sz w:val="22"/>
                <w:szCs w:val="22"/>
              </w:rPr>
              <w:t>-</w:t>
            </w:r>
            <w:proofErr w:type="spellStart"/>
            <w:r w:rsidRPr="00E040A6">
              <w:rPr>
                <w:rFonts w:ascii="Arial" w:hAnsi="Arial" w:cs="Arial"/>
                <w:sz w:val="22"/>
                <w:szCs w:val="22"/>
              </w:rPr>
              <w:t>sign</w:t>
            </w:r>
            <w:proofErr w:type="spellEnd"/>
            <w:r w:rsidRPr="00E040A6">
              <w:rPr>
                <w:rFonts w:ascii="Arial" w:hAnsi="Arial" w:cs="Arial"/>
                <w:sz w:val="22"/>
                <w:szCs w:val="22"/>
              </w:rPr>
              <w:t>-</w:t>
            </w:r>
            <w:proofErr w:type="spellStart"/>
            <w:r w:rsidRPr="00E040A6">
              <w:rPr>
                <w:rFonts w:ascii="Arial" w:hAnsi="Arial" w:cs="Arial"/>
                <w:sz w:val="22"/>
                <w:szCs w:val="22"/>
              </w:rPr>
              <w:t>on</w:t>
            </w:r>
            <w:proofErr w:type="spellEnd"/>
            <w:r w:rsidRPr="00E040A6">
              <w:rPr>
                <w:rFonts w:ascii="Arial" w:hAnsi="Arial" w:cs="Arial"/>
                <w:sz w:val="22"/>
                <w:szCs w:val="22"/>
              </w:rPr>
              <w:t xml:space="preserve"> υλοποιείται μέσω ρυθμίσεων του εξυπηρετητή ή μέσω αφοσιωμένου </w:t>
            </w:r>
            <w:proofErr w:type="spellStart"/>
            <w:r w:rsidRPr="00E040A6">
              <w:rPr>
                <w:rFonts w:ascii="Arial" w:hAnsi="Arial" w:cs="Arial"/>
                <w:sz w:val="22"/>
                <w:szCs w:val="22"/>
              </w:rPr>
              <w:t>software</w:t>
            </w:r>
            <w:proofErr w:type="spellEnd"/>
            <w:r w:rsidRPr="00E040A6">
              <w:rPr>
                <w:rFonts w:ascii="Arial" w:hAnsi="Arial" w:cs="Arial"/>
                <w:sz w:val="22"/>
                <w:szCs w:val="22"/>
              </w:rPr>
              <w:t xml:space="preserve"> ή / και </w:t>
            </w:r>
            <w:proofErr w:type="spellStart"/>
            <w:r w:rsidRPr="00E040A6">
              <w:rPr>
                <w:rFonts w:ascii="Arial" w:hAnsi="Arial" w:cs="Arial"/>
                <w:sz w:val="22"/>
                <w:szCs w:val="22"/>
              </w:rPr>
              <w:t>hardware</w:t>
            </w:r>
            <w:proofErr w:type="spellEnd"/>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1.9</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 xml:space="preserve">LDAPv3 </w:t>
            </w:r>
            <w:proofErr w:type="spellStart"/>
            <w:r w:rsidRPr="00E040A6">
              <w:rPr>
                <w:rFonts w:ascii="Arial" w:hAnsi="Arial" w:cs="Arial"/>
                <w:sz w:val="22"/>
                <w:szCs w:val="22"/>
              </w:rPr>
              <w:t>directory</w:t>
            </w:r>
            <w:proofErr w:type="spellEnd"/>
            <w:r w:rsidRPr="00E040A6">
              <w:rPr>
                <w:rFonts w:ascii="Arial" w:hAnsi="Arial" w:cs="Arial"/>
                <w:sz w:val="22"/>
                <w:szCs w:val="22"/>
              </w:rPr>
              <w:t xml:space="preserve"> </w:t>
            </w:r>
            <w:proofErr w:type="spellStart"/>
            <w:r w:rsidRPr="00E040A6">
              <w:rPr>
                <w:rFonts w:ascii="Arial" w:hAnsi="Arial" w:cs="Arial"/>
                <w:sz w:val="22"/>
                <w:szCs w:val="22"/>
              </w:rPr>
              <w:t>server</w:t>
            </w:r>
            <w:proofErr w:type="spellEnd"/>
            <w:r w:rsidRPr="00E040A6">
              <w:rPr>
                <w:rFonts w:ascii="Arial" w:hAnsi="Arial" w:cs="Arial"/>
                <w:sz w:val="22"/>
                <w:szCs w:val="22"/>
              </w:rPr>
              <w:t xml:space="preserve"> για την </w:t>
            </w:r>
            <w:proofErr w:type="spellStart"/>
            <w:r w:rsidRPr="00E040A6">
              <w:rPr>
                <w:rFonts w:ascii="Arial" w:hAnsi="Arial" w:cs="Arial"/>
                <w:sz w:val="22"/>
                <w:szCs w:val="22"/>
              </w:rPr>
              <w:t>κεντρικοποιημένη</w:t>
            </w:r>
            <w:proofErr w:type="spellEnd"/>
            <w:r w:rsidRPr="00E040A6">
              <w:rPr>
                <w:rFonts w:ascii="Arial" w:hAnsi="Arial" w:cs="Arial"/>
                <w:sz w:val="22"/>
                <w:szCs w:val="22"/>
              </w:rPr>
              <w:t xml:space="preserve"> διαχείριση των πιστοποιημένων χρηστών κλπ. Δυνατότητα εξαγωγής του πλαισίου ασφάλειας (</w:t>
            </w:r>
            <w:proofErr w:type="spellStart"/>
            <w:r w:rsidRPr="00E040A6">
              <w:rPr>
                <w:rFonts w:ascii="Arial" w:hAnsi="Arial" w:cs="Arial"/>
                <w:sz w:val="22"/>
                <w:szCs w:val="22"/>
              </w:rPr>
              <w:t>security</w:t>
            </w:r>
            <w:proofErr w:type="spellEnd"/>
            <w:r w:rsidRPr="00E040A6">
              <w:rPr>
                <w:rFonts w:ascii="Arial" w:hAnsi="Arial" w:cs="Arial"/>
                <w:sz w:val="22"/>
                <w:szCs w:val="22"/>
              </w:rPr>
              <w:t xml:space="preserve"> </w:t>
            </w:r>
            <w:proofErr w:type="spellStart"/>
            <w:r w:rsidRPr="00E040A6">
              <w:rPr>
                <w:rFonts w:ascii="Arial" w:hAnsi="Arial" w:cs="Arial"/>
                <w:sz w:val="22"/>
                <w:szCs w:val="22"/>
              </w:rPr>
              <w:t>context</w:t>
            </w:r>
            <w:proofErr w:type="spellEnd"/>
            <w:r w:rsidRPr="00E040A6">
              <w:rPr>
                <w:rFonts w:ascii="Arial" w:hAnsi="Arial" w:cs="Arial"/>
                <w:sz w:val="22"/>
                <w:szCs w:val="22"/>
              </w:rPr>
              <w:t xml:space="preserve">) για τις εφαρμογές που τρέχουν στον εξυπηρετητή από αυτά τα </w:t>
            </w:r>
            <w:proofErr w:type="spellStart"/>
            <w:r w:rsidRPr="00E040A6">
              <w:rPr>
                <w:rFonts w:ascii="Arial" w:hAnsi="Arial" w:cs="Arial"/>
                <w:sz w:val="22"/>
                <w:szCs w:val="22"/>
              </w:rPr>
              <w:t>directory</w:t>
            </w:r>
            <w:proofErr w:type="spellEnd"/>
            <w:r w:rsidRPr="00E040A6">
              <w:rPr>
                <w:rFonts w:ascii="Arial" w:hAnsi="Arial" w:cs="Arial"/>
                <w:sz w:val="22"/>
                <w:szCs w:val="22"/>
              </w:rPr>
              <w:t xml:space="preserve"> </w:t>
            </w:r>
            <w:proofErr w:type="spellStart"/>
            <w:r w:rsidRPr="00E040A6">
              <w:rPr>
                <w:rFonts w:ascii="Arial" w:hAnsi="Arial" w:cs="Arial"/>
                <w:sz w:val="22"/>
                <w:szCs w:val="22"/>
              </w:rPr>
              <w:t>services</w:t>
            </w:r>
            <w:proofErr w:type="spellEnd"/>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pStyle w:val="10"/>
              <w:spacing w:before="60" w:after="60"/>
              <w:jc w:val="center"/>
              <w:rPr>
                <w:rFonts w:ascii="Arial" w:hAnsi="Arial" w:cs="Arial"/>
                <w:sz w:val="22"/>
                <w:szCs w:val="22"/>
                <w:lang w:val="en-US"/>
              </w:rPr>
            </w:pPr>
            <w:r w:rsidRPr="00E040A6">
              <w:rPr>
                <w:rFonts w:ascii="Arial" w:hAnsi="Arial" w:cs="Arial"/>
                <w:sz w:val="22"/>
                <w:szCs w:val="22"/>
                <w:lang w:val="en-US"/>
              </w:rPr>
              <w:t>1.10</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pStyle w:val="10"/>
              <w:spacing w:before="60" w:after="60"/>
              <w:rPr>
                <w:rFonts w:ascii="Arial" w:hAnsi="Arial" w:cs="Arial"/>
                <w:sz w:val="22"/>
                <w:szCs w:val="22"/>
              </w:rPr>
            </w:pPr>
            <w:r w:rsidRPr="00E040A6">
              <w:rPr>
                <w:rFonts w:ascii="Arial" w:hAnsi="Arial" w:cs="Arial"/>
                <w:sz w:val="22"/>
                <w:szCs w:val="22"/>
              </w:rPr>
              <w:t xml:space="preserve">Να αναφερθούν οι δυνατότητες ολοκλήρωσης με άλλα </w:t>
            </w:r>
            <w:proofErr w:type="spellStart"/>
            <w:r w:rsidRPr="00E040A6">
              <w:rPr>
                <w:rFonts w:ascii="Arial" w:hAnsi="Arial" w:cs="Arial"/>
                <w:sz w:val="22"/>
                <w:szCs w:val="22"/>
              </w:rPr>
              <w:t>directory</w:t>
            </w:r>
            <w:proofErr w:type="spellEnd"/>
            <w:r w:rsidRPr="00E040A6">
              <w:rPr>
                <w:rFonts w:ascii="Arial" w:hAnsi="Arial" w:cs="Arial"/>
                <w:sz w:val="22"/>
                <w:szCs w:val="22"/>
              </w:rPr>
              <w:t xml:space="preserve"> </w:t>
            </w:r>
            <w:proofErr w:type="spellStart"/>
            <w:r w:rsidRPr="00E040A6">
              <w:rPr>
                <w:rFonts w:ascii="Arial" w:hAnsi="Arial" w:cs="Arial"/>
                <w:sz w:val="22"/>
                <w:szCs w:val="22"/>
              </w:rPr>
              <w:t>services</w:t>
            </w:r>
            <w:proofErr w:type="spellEnd"/>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1.11</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ind w:left="28"/>
              <w:jc w:val="both"/>
              <w:rPr>
                <w:rFonts w:ascii="Arial" w:hAnsi="Arial" w:cs="Arial"/>
                <w:sz w:val="22"/>
                <w:szCs w:val="22"/>
              </w:rPr>
            </w:pPr>
            <w:r w:rsidRPr="00E040A6">
              <w:rPr>
                <w:rFonts w:ascii="Arial" w:hAnsi="Arial" w:cs="Arial"/>
                <w:sz w:val="22"/>
                <w:szCs w:val="22"/>
              </w:rPr>
              <w:t xml:space="preserve">Υποστήριξη Web </w:t>
            </w:r>
            <w:proofErr w:type="spellStart"/>
            <w:r w:rsidRPr="00E040A6">
              <w:rPr>
                <w:rFonts w:ascii="Arial" w:hAnsi="Arial" w:cs="Arial"/>
                <w:sz w:val="22"/>
                <w:szCs w:val="22"/>
              </w:rPr>
              <w:t>Services</w:t>
            </w:r>
            <w:proofErr w:type="spellEnd"/>
            <w:r w:rsidRPr="00E040A6">
              <w:rPr>
                <w:rFonts w:ascii="Arial" w:hAnsi="Arial" w:cs="Arial"/>
                <w:sz w:val="22"/>
                <w:szCs w:val="22"/>
              </w:rPr>
              <w:t>. Πλήρης υποστήριξη των ακολούθων προτύπων:</w:t>
            </w:r>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ind w:left="113"/>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lastRenderedPageBreak/>
              <w:t>1.11.1</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SOAP 1.1 ή νεώτερου</w:t>
            </w:r>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1.11.2</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UDDI</w:t>
            </w:r>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1.11.3</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WSDL 1.1 ή νεώτερου</w:t>
            </w:r>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1.12</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Υποστήριξη του πρωτοκόλλου HTTP 1.0 και 1.1</w:t>
            </w:r>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1.13</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Κεντρική διαχείριση του Web/Application Server (όλα τα επίπεδα: Web &amp; Εφαρμογών) μέσω γραφικού περιβάλλοντος και μέσω Web εφαρμογής.</w:t>
            </w:r>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1.14</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Να αναφερθούν οι δυνατότητες αυτόματης ανακάλυψης σφαλμάτων και ανάκαμψης χωρίς τη μεσολάβηση του διαχειριστή</w:t>
            </w:r>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1.15</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 xml:space="preserve">Σε περίπτωση σφαλμάτων θα πρέπει να εξασφαλίζεται η ακεραιότητα των δεδομένων της συνόδου του χρήστη (HTTP </w:t>
            </w:r>
            <w:proofErr w:type="spellStart"/>
            <w:r w:rsidRPr="00E040A6">
              <w:rPr>
                <w:rFonts w:ascii="Arial" w:hAnsi="Arial" w:cs="Arial"/>
                <w:sz w:val="22"/>
                <w:szCs w:val="22"/>
              </w:rPr>
              <w:t>session</w:t>
            </w:r>
            <w:proofErr w:type="spellEnd"/>
            <w:r w:rsidRPr="00E040A6">
              <w:rPr>
                <w:rFonts w:ascii="Arial" w:hAnsi="Arial" w:cs="Arial"/>
                <w:sz w:val="22"/>
                <w:szCs w:val="22"/>
              </w:rPr>
              <w:t>) χωρίς αυτό να γίνεται αντιληπτό από το χρήστη</w:t>
            </w:r>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1.16</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 xml:space="preserve">Δυνατότητα να τεθούν σε λειτουργία (ή να τροποποιηθούν) οι εφαρμογές ή/και να ανανεωθεί το στατικό περιεχόμενο χωρίς να χρειάζεται επανεκκίνηση του </w:t>
            </w:r>
            <w:proofErr w:type="spellStart"/>
            <w:r w:rsidRPr="00E040A6">
              <w:rPr>
                <w:rFonts w:ascii="Arial" w:hAnsi="Arial" w:cs="Arial"/>
                <w:sz w:val="22"/>
                <w:szCs w:val="22"/>
              </w:rPr>
              <w:t>web</w:t>
            </w:r>
            <w:proofErr w:type="spellEnd"/>
            <w:r w:rsidRPr="00E040A6">
              <w:rPr>
                <w:rFonts w:ascii="Arial" w:hAnsi="Arial" w:cs="Arial"/>
                <w:sz w:val="22"/>
                <w:szCs w:val="22"/>
              </w:rPr>
              <w:t xml:space="preserve"> </w:t>
            </w:r>
            <w:proofErr w:type="spellStart"/>
            <w:r w:rsidRPr="00E040A6">
              <w:rPr>
                <w:rFonts w:ascii="Arial" w:hAnsi="Arial" w:cs="Arial"/>
                <w:sz w:val="22"/>
                <w:szCs w:val="22"/>
              </w:rPr>
              <w:t>application</w:t>
            </w:r>
            <w:proofErr w:type="spellEnd"/>
            <w:r w:rsidRPr="00E040A6">
              <w:rPr>
                <w:rFonts w:ascii="Arial" w:hAnsi="Arial" w:cs="Arial"/>
                <w:sz w:val="22"/>
                <w:szCs w:val="22"/>
              </w:rPr>
              <w:t xml:space="preserve"> </w:t>
            </w:r>
            <w:proofErr w:type="spellStart"/>
            <w:r w:rsidRPr="00E040A6">
              <w:rPr>
                <w:rFonts w:ascii="Arial" w:hAnsi="Arial" w:cs="Arial"/>
                <w:sz w:val="22"/>
                <w:szCs w:val="22"/>
              </w:rPr>
              <w:t>server</w:t>
            </w:r>
            <w:proofErr w:type="spellEnd"/>
            <w:r w:rsidRPr="00E040A6">
              <w:rPr>
                <w:rFonts w:ascii="Arial" w:hAnsi="Arial" w:cs="Arial"/>
                <w:sz w:val="22"/>
                <w:szCs w:val="22"/>
              </w:rPr>
              <w:t xml:space="preserve"> (</w:t>
            </w:r>
            <w:proofErr w:type="spellStart"/>
            <w:r w:rsidRPr="00E040A6">
              <w:rPr>
                <w:rFonts w:ascii="Arial" w:hAnsi="Arial" w:cs="Arial"/>
                <w:sz w:val="22"/>
                <w:szCs w:val="22"/>
              </w:rPr>
              <w:t>hot</w:t>
            </w:r>
            <w:proofErr w:type="spellEnd"/>
            <w:r w:rsidRPr="00E040A6">
              <w:rPr>
                <w:rFonts w:ascii="Arial" w:hAnsi="Arial" w:cs="Arial"/>
                <w:sz w:val="22"/>
                <w:szCs w:val="22"/>
              </w:rPr>
              <w:t xml:space="preserve"> </w:t>
            </w:r>
            <w:proofErr w:type="spellStart"/>
            <w:r w:rsidRPr="00E040A6">
              <w:rPr>
                <w:rFonts w:ascii="Arial" w:hAnsi="Arial" w:cs="Arial"/>
                <w:sz w:val="22"/>
                <w:szCs w:val="22"/>
              </w:rPr>
              <w:t>deployment</w:t>
            </w:r>
            <w:proofErr w:type="spellEnd"/>
            <w:r w:rsidRPr="00E040A6">
              <w:rPr>
                <w:rFonts w:ascii="Arial" w:hAnsi="Arial" w:cs="Arial"/>
                <w:sz w:val="22"/>
                <w:szCs w:val="22"/>
              </w:rPr>
              <w:t>)</w:t>
            </w:r>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1.17</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Εξυπηρέτηση τόσο στατικού, όσο και δυναμικού περιεχομένου</w:t>
            </w:r>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1.18</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 xml:space="preserve">Λειτουργία </w:t>
            </w:r>
            <w:r w:rsidRPr="00E040A6">
              <w:rPr>
                <w:rFonts w:ascii="Arial" w:hAnsi="Arial" w:cs="Arial"/>
                <w:sz w:val="22"/>
                <w:szCs w:val="22"/>
                <w:lang w:val="en-US"/>
              </w:rPr>
              <w:t>l</w:t>
            </w:r>
            <w:proofErr w:type="spellStart"/>
            <w:r w:rsidRPr="00E040A6">
              <w:rPr>
                <w:rFonts w:ascii="Arial" w:hAnsi="Arial" w:cs="Arial"/>
                <w:sz w:val="22"/>
                <w:szCs w:val="22"/>
              </w:rPr>
              <w:t>oad</w:t>
            </w:r>
            <w:proofErr w:type="spellEnd"/>
            <w:r w:rsidRPr="00E040A6">
              <w:rPr>
                <w:rFonts w:ascii="Arial" w:hAnsi="Arial" w:cs="Arial"/>
                <w:sz w:val="22"/>
                <w:szCs w:val="22"/>
              </w:rPr>
              <w:t xml:space="preserve"> </w:t>
            </w:r>
            <w:proofErr w:type="spellStart"/>
            <w:r w:rsidRPr="00E040A6">
              <w:rPr>
                <w:rFonts w:ascii="Arial" w:hAnsi="Arial" w:cs="Arial"/>
                <w:sz w:val="22"/>
                <w:szCs w:val="22"/>
              </w:rPr>
              <w:t>balancing</w:t>
            </w:r>
            <w:proofErr w:type="spellEnd"/>
            <w:r w:rsidRPr="00E040A6">
              <w:rPr>
                <w:rFonts w:ascii="Arial" w:hAnsi="Arial" w:cs="Arial"/>
                <w:sz w:val="22"/>
                <w:szCs w:val="22"/>
              </w:rPr>
              <w:t xml:space="preserve"> σε </w:t>
            </w:r>
            <w:proofErr w:type="spellStart"/>
            <w:r w:rsidRPr="00E040A6">
              <w:rPr>
                <w:rFonts w:ascii="Arial" w:hAnsi="Arial" w:cs="Arial"/>
                <w:sz w:val="22"/>
                <w:szCs w:val="22"/>
              </w:rPr>
              <w:t>clustered</w:t>
            </w:r>
            <w:proofErr w:type="spellEnd"/>
            <w:r w:rsidRPr="00E040A6">
              <w:rPr>
                <w:rFonts w:ascii="Arial" w:hAnsi="Arial" w:cs="Arial"/>
                <w:sz w:val="22"/>
                <w:szCs w:val="22"/>
              </w:rPr>
              <w:t xml:space="preserve"> περιβάλλοντα και </w:t>
            </w:r>
            <w:proofErr w:type="spellStart"/>
            <w:r w:rsidRPr="00E040A6">
              <w:rPr>
                <w:rFonts w:ascii="Arial" w:hAnsi="Arial" w:cs="Arial"/>
                <w:sz w:val="22"/>
                <w:szCs w:val="22"/>
              </w:rPr>
              <w:t>fail</w:t>
            </w:r>
            <w:proofErr w:type="spellEnd"/>
            <w:r w:rsidRPr="00E040A6">
              <w:rPr>
                <w:rFonts w:ascii="Arial" w:hAnsi="Arial" w:cs="Arial"/>
                <w:sz w:val="22"/>
                <w:szCs w:val="22"/>
              </w:rPr>
              <w:t>-</w:t>
            </w:r>
            <w:proofErr w:type="spellStart"/>
            <w:r w:rsidRPr="00E040A6">
              <w:rPr>
                <w:rFonts w:ascii="Arial" w:hAnsi="Arial" w:cs="Arial"/>
                <w:sz w:val="22"/>
                <w:szCs w:val="22"/>
              </w:rPr>
              <w:t>over</w:t>
            </w:r>
            <w:proofErr w:type="spellEnd"/>
            <w:r w:rsidRPr="00E040A6">
              <w:rPr>
                <w:rFonts w:ascii="Arial" w:hAnsi="Arial" w:cs="Arial"/>
                <w:sz w:val="22"/>
                <w:szCs w:val="22"/>
              </w:rPr>
              <w:t xml:space="preserve"> του επιπέδου διαδικτύου λαμβάνοντας υπόψη τον προσφερόμενο εξοπλισμό</w:t>
            </w:r>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1.19</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 xml:space="preserve">Να δοθεί συνοπτική περιγραφή των εναλλακτικών πολιτικών για </w:t>
            </w:r>
            <w:proofErr w:type="spellStart"/>
            <w:r w:rsidRPr="00E040A6">
              <w:rPr>
                <w:rFonts w:ascii="Arial" w:hAnsi="Arial" w:cs="Arial"/>
                <w:sz w:val="22"/>
                <w:szCs w:val="22"/>
              </w:rPr>
              <w:t>load</w:t>
            </w:r>
            <w:proofErr w:type="spellEnd"/>
            <w:r w:rsidRPr="00E040A6">
              <w:rPr>
                <w:rFonts w:ascii="Arial" w:hAnsi="Arial" w:cs="Arial"/>
                <w:sz w:val="22"/>
                <w:szCs w:val="22"/>
              </w:rPr>
              <w:t xml:space="preserve"> </w:t>
            </w:r>
            <w:proofErr w:type="spellStart"/>
            <w:r w:rsidRPr="00E040A6">
              <w:rPr>
                <w:rFonts w:ascii="Arial" w:hAnsi="Arial" w:cs="Arial"/>
                <w:sz w:val="22"/>
                <w:szCs w:val="22"/>
              </w:rPr>
              <w:t>balancing</w:t>
            </w:r>
            <w:proofErr w:type="spellEnd"/>
            <w:r w:rsidRPr="00E040A6">
              <w:rPr>
                <w:rFonts w:ascii="Arial" w:hAnsi="Arial" w:cs="Arial"/>
                <w:sz w:val="22"/>
                <w:szCs w:val="22"/>
              </w:rPr>
              <w:t xml:space="preserve"> του επιπέδου διαδικτύου</w:t>
            </w:r>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1.20</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 xml:space="preserve">Να δοθεί περιγραφή των δυνατοτήτων </w:t>
            </w:r>
            <w:r w:rsidRPr="00E040A6">
              <w:rPr>
                <w:rFonts w:ascii="Arial" w:hAnsi="Arial" w:cs="Arial"/>
                <w:sz w:val="22"/>
                <w:szCs w:val="22"/>
                <w:lang w:val="en-US"/>
              </w:rPr>
              <w:t>caching</w:t>
            </w:r>
            <w:r w:rsidRPr="00E040A6">
              <w:rPr>
                <w:rFonts w:ascii="Arial" w:hAnsi="Arial" w:cs="Arial"/>
                <w:sz w:val="22"/>
                <w:szCs w:val="22"/>
              </w:rPr>
              <w:t xml:space="preserve"> του προσφερόμενου </w:t>
            </w:r>
            <w:r w:rsidRPr="00E040A6">
              <w:rPr>
                <w:rFonts w:ascii="Arial" w:hAnsi="Arial" w:cs="Arial"/>
                <w:sz w:val="22"/>
                <w:szCs w:val="22"/>
                <w:lang w:val="en-US"/>
              </w:rPr>
              <w:t>web</w:t>
            </w:r>
            <w:r w:rsidRPr="00E040A6">
              <w:rPr>
                <w:rFonts w:ascii="Arial" w:hAnsi="Arial" w:cs="Arial"/>
                <w:sz w:val="22"/>
                <w:szCs w:val="22"/>
              </w:rPr>
              <w:t xml:space="preserve"> </w:t>
            </w:r>
            <w:r w:rsidRPr="00E040A6">
              <w:rPr>
                <w:rFonts w:ascii="Arial" w:hAnsi="Arial" w:cs="Arial"/>
                <w:sz w:val="22"/>
                <w:szCs w:val="22"/>
                <w:lang w:val="en-US"/>
              </w:rPr>
              <w:t>server</w:t>
            </w:r>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1.21</w:t>
            </w:r>
          </w:p>
        </w:tc>
        <w:tc>
          <w:tcPr>
            <w:tcW w:w="2756" w:type="pct"/>
            <w:tcBorders>
              <w:top w:val="single" w:sz="6" w:space="0" w:color="000000"/>
              <w:left w:val="single" w:sz="6" w:space="0" w:color="000000"/>
              <w:bottom w:val="single" w:sz="6"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 xml:space="preserve">Υποστήριξη </w:t>
            </w:r>
            <w:proofErr w:type="spellStart"/>
            <w:r w:rsidRPr="00E040A6">
              <w:rPr>
                <w:rFonts w:ascii="Arial" w:hAnsi="Arial" w:cs="Arial"/>
                <w:sz w:val="22"/>
                <w:szCs w:val="22"/>
              </w:rPr>
              <w:t>virtual</w:t>
            </w:r>
            <w:proofErr w:type="spellEnd"/>
            <w:r w:rsidRPr="00E040A6">
              <w:rPr>
                <w:rFonts w:ascii="Arial" w:hAnsi="Arial" w:cs="Arial"/>
                <w:sz w:val="22"/>
                <w:szCs w:val="22"/>
              </w:rPr>
              <w:t xml:space="preserve"> </w:t>
            </w:r>
            <w:proofErr w:type="spellStart"/>
            <w:r w:rsidRPr="00E040A6">
              <w:rPr>
                <w:rFonts w:ascii="Arial" w:hAnsi="Arial" w:cs="Arial"/>
                <w:sz w:val="22"/>
                <w:szCs w:val="22"/>
              </w:rPr>
              <w:t>hosts</w:t>
            </w:r>
            <w:proofErr w:type="spellEnd"/>
          </w:p>
        </w:tc>
        <w:tc>
          <w:tcPr>
            <w:tcW w:w="68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NAI</w:t>
            </w:r>
          </w:p>
        </w:tc>
        <w:tc>
          <w:tcPr>
            <w:tcW w:w="478" w:type="pct"/>
            <w:tcBorders>
              <w:top w:val="single" w:sz="6" w:space="0" w:color="000000"/>
              <w:left w:val="single" w:sz="6" w:space="0" w:color="000000"/>
              <w:bottom w:val="single" w:sz="6"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6"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r w:rsidR="003342BD" w:rsidRPr="00E040A6" w:rsidTr="00DC1989">
        <w:trPr>
          <w:jc w:val="center"/>
        </w:trPr>
        <w:tc>
          <w:tcPr>
            <w:tcW w:w="459" w:type="pct"/>
            <w:tcBorders>
              <w:top w:val="single" w:sz="6" w:space="0" w:color="000000"/>
              <w:left w:val="single" w:sz="12" w:space="0" w:color="000000"/>
              <w:bottom w:val="single" w:sz="12" w:space="0" w:color="000000"/>
              <w:right w:val="single" w:sz="6" w:space="0" w:color="000000"/>
            </w:tcBorders>
            <w:vAlign w:val="center"/>
          </w:tcPr>
          <w:p w:rsidR="003342BD" w:rsidRPr="00E040A6" w:rsidRDefault="003342BD" w:rsidP="00DC1989">
            <w:pPr>
              <w:spacing w:before="60" w:after="60"/>
              <w:jc w:val="center"/>
              <w:rPr>
                <w:rFonts w:ascii="Arial" w:hAnsi="Arial" w:cs="Arial"/>
                <w:sz w:val="22"/>
                <w:szCs w:val="22"/>
                <w:lang w:val="en-US"/>
              </w:rPr>
            </w:pPr>
            <w:r w:rsidRPr="00E040A6">
              <w:rPr>
                <w:rFonts w:ascii="Arial" w:hAnsi="Arial" w:cs="Arial"/>
                <w:sz w:val="22"/>
                <w:szCs w:val="22"/>
                <w:lang w:val="en-US"/>
              </w:rPr>
              <w:t>1.22</w:t>
            </w:r>
          </w:p>
        </w:tc>
        <w:tc>
          <w:tcPr>
            <w:tcW w:w="2756" w:type="pct"/>
            <w:tcBorders>
              <w:top w:val="single" w:sz="6" w:space="0" w:color="000000"/>
              <w:left w:val="single" w:sz="6" w:space="0" w:color="000000"/>
              <w:bottom w:val="single" w:sz="12" w:space="0" w:color="000000"/>
              <w:right w:val="single" w:sz="6" w:space="0" w:color="000000"/>
            </w:tcBorders>
          </w:tcPr>
          <w:p w:rsidR="003342BD" w:rsidRPr="00E040A6" w:rsidRDefault="003342BD" w:rsidP="00DC1989">
            <w:pPr>
              <w:spacing w:before="60" w:after="60"/>
              <w:jc w:val="both"/>
              <w:rPr>
                <w:rFonts w:ascii="Arial" w:hAnsi="Arial" w:cs="Arial"/>
                <w:sz w:val="22"/>
                <w:szCs w:val="22"/>
              </w:rPr>
            </w:pPr>
            <w:r w:rsidRPr="00E040A6">
              <w:rPr>
                <w:rFonts w:ascii="Arial" w:hAnsi="Arial" w:cs="Arial"/>
                <w:sz w:val="22"/>
                <w:szCs w:val="22"/>
              </w:rPr>
              <w:t>Να αναφερθούν άλλα σημαντικά χαρακτηριστικά του προσφερόμενου λογισμικού που έχουν άμεση σχέση με το παρόν έργο αλλά και με τυχόν μελλοντικές επεκτάσεις που αναφέρονται στην παρούσα διακήρυξη</w:t>
            </w:r>
          </w:p>
        </w:tc>
        <w:tc>
          <w:tcPr>
            <w:tcW w:w="688" w:type="pct"/>
            <w:tcBorders>
              <w:top w:val="single" w:sz="6" w:space="0" w:color="000000"/>
              <w:left w:val="single" w:sz="6" w:space="0" w:color="000000"/>
              <w:bottom w:val="single" w:sz="12"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r w:rsidRPr="00E040A6">
              <w:rPr>
                <w:rFonts w:ascii="Arial" w:hAnsi="Arial" w:cs="Arial"/>
                <w:bCs/>
                <w:sz w:val="22"/>
                <w:szCs w:val="22"/>
              </w:rPr>
              <w:t>ΝΑΙ</w:t>
            </w:r>
          </w:p>
        </w:tc>
        <w:tc>
          <w:tcPr>
            <w:tcW w:w="478" w:type="pct"/>
            <w:tcBorders>
              <w:top w:val="single" w:sz="6" w:space="0" w:color="000000"/>
              <w:left w:val="single" w:sz="6" w:space="0" w:color="000000"/>
              <w:bottom w:val="single" w:sz="12" w:space="0" w:color="000000"/>
              <w:right w:val="single" w:sz="6" w:space="0" w:color="000000"/>
            </w:tcBorders>
            <w:vAlign w:val="center"/>
          </w:tcPr>
          <w:p w:rsidR="003342BD" w:rsidRPr="00E040A6" w:rsidRDefault="003342BD" w:rsidP="00DC1989">
            <w:pPr>
              <w:spacing w:before="60" w:after="60"/>
              <w:jc w:val="center"/>
              <w:rPr>
                <w:rFonts w:ascii="Arial" w:hAnsi="Arial" w:cs="Arial"/>
                <w:bCs/>
                <w:sz w:val="22"/>
                <w:szCs w:val="22"/>
              </w:rPr>
            </w:pPr>
          </w:p>
        </w:tc>
        <w:tc>
          <w:tcPr>
            <w:tcW w:w="619" w:type="pct"/>
            <w:tcBorders>
              <w:top w:val="single" w:sz="6" w:space="0" w:color="000000"/>
              <w:left w:val="single" w:sz="6" w:space="0" w:color="000000"/>
              <w:bottom w:val="single" w:sz="12" w:space="0" w:color="000000"/>
              <w:right w:val="single" w:sz="12" w:space="0" w:color="000000"/>
            </w:tcBorders>
            <w:vAlign w:val="center"/>
          </w:tcPr>
          <w:p w:rsidR="003342BD" w:rsidRPr="00E040A6" w:rsidRDefault="003342BD" w:rsidP="00DC1989">
            <w:pPr>
              <w:spacing w:before="60" w:after="60"/>
              <w:jc w:val="center"/>
              <w:rPr>
                <w:rFonts w:ascii="Arial" w:hAnsi="Arial" w:cs="Arial"/>
                <w:sz w:val="22"/>
                <w:szCs w:val="22"/>
              </w:rPr>
            </w:pPr>
          </w:p>
        </w:tc>
      </w:tr>
    </w:tbl>
    <w:p w:rsidR="003342BD" w:rsidRDefault="003342BD" w:rsidP="003342BD">
      <w:pPr>
        <w:pStyle w:val="3"/>
        <w:numPr>
          <w:ilvl w:val="0"/>
          <w:numId w:val="0"/>
        </w:numPr>
        <w:jc w:val="center"/>
        <w:rPr>
          <w:rFonts w:ascii="Calibri" w:hAnsi="Calibri"/>
          <w:szCs w:val="22"/>
        </w:rPr>
        <w:sectPr w:rsidR="003342BD" w:rsidSect="00E56872">
          <w:pgSz w:w="11907" w:h="16840" w:code="9"/>
          <w:pgMar w:top="1800" w:right="1418" w:bottom="1440" w:left="1418" w:header="720" w:footer="720" w:gutter="0"/>
          <w:cols w:space="720"/>
          <w:noEndnote/>
          <w:rtlGutter/>
        </w:sectPr>
      </w:pPr>
    </w:p>
    <w:p w:rsidR="003342BD" w:rsidRPr="00794A6D" w:rsidRDefault="003342BD" w:rsidP="003342BD">
      <w:pPr>
        <w:spacing w:after="240" w:line="360" w:lineRule="auto"/>
        <w:jc w:val="center"/>
        <w:rPr>
          <w:rFonts w:ascii="Arial" w:hAnsi="Arial" w:cs="Arial"/>
          <w:b/>
          <w:u w:val="single"/>
        </w:rPr>
      </w:pPr>
      <w:r w:rsidRPr="00794A6D">
        <w:rPr>
          <w:rFonts w:ascii="Arial" w:hAnsi="Arial" w:cs="Arial"/>
          <w:b/>
          <w:u w:val="single"/>
        </w:rPr>
        <w:lastRenderedPageBreak/>
        <w:t>Υπηρεσίες Φιλοξενίας (</w:t>
      </w:r>
      <w:proofErr w:type="spellStart"/>
      <w:r w:rsidRPr="00794A6D">
        <w:rPr>
          <w:rFonts w:ascii="Arial" w:hAnsi="Arial" w:cs="Arial"/>
          <w:b/>
          <w:u w:val="single"/>
        </w:rPr>
        <w:t>Hosting</w:t>
      </w:r>
      <w:proofErr w:type="spellEnd"/>
      <w:r w:rsidRPr="00794A6D">
        <w:rPr>
          <w:rFonts w:ascii="Arial" w:hAnsi="Arial" w:cs="Arial"/>
          <w:b/>
          <w:u w:val="single"/>
        </w:rPr>
        <w:t>) δικτυακής πύλης</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5244"/>
        <w:gridCol w:w="1560"/>
        <w:gridCol w:w="1134"/>
        <w:gridCol w:w="1134"/>
      </w:tblGrid>
      <w:tr w:rsidR="003342BD" w:rsidRPr="004A5C68" w:rsidTr="00DC1989">
        <w:trPr>
          <w:tblHeader/>
        </w:trPr>
        <w:tc>
          <w:tcPr>
            <w:tcW w:w="852" w:type="dxa"/>
            <w:tcBorders>
              <w:top w:val="single" w:sz="12" w:space="0" w:color="auto"/>
              <w:left w:val="single" w:sz="12" w:space="0" w:color="auto"/>
              <w:bottom w:val="single" w:sz="12" w:space="0" w:color="auto"/>
              <w:right w:val="single" w:sz="12" w:space="0" w:color="auto"/>
            </w:tcBorders>
            <w:shd w:val="clear" w:color="auto" w:fill="D9D9D9"/>
            <w:vAlign w:val="center"/>
          </w:tcPr>
          <w:p w:rsidR="003342BD" w:rsidRPr="004A5C68" w:rsidRDefault="003342BD" w:rsidP="00DC1989">
            <w:pPr>
              <w:jc w:val="center"/>
              <w:rPr>
                <w:rFonts w:ascii="Arial" w:hAnsi="Arial" w:cs="Arial"/>
                <w:b/>
                <w:sz w:val="22"/>
                <w:szCs w:val="22"/>
              </w:rPr>
            </w:pPr>
            <w:r w:rsidRPr="004A5C68">
              <w:rPr>
                <w:rFonts w:ascii="Arial" w:hAnsi="Arial" w:cs="Arial"/>
                <w:b/>
                <w:sz w:val="22"/>
                <w:szCs w:val="22"/>
              </w:rPr>
              <w:t>Α/Α</w:t>
            </w:r>
          </w:p>
        </w:tc>
        <w:tc>
          <w:tcPr>
            <w:tcW w:w="5244" w:type="dxa"/>
            <w:tcBorders>
              <w:top w:val="single" w:sz="12" w:space="0" w:color="auto"/>
              <w:left w:val="single" w:sz="12" w:space="0" w:color="auto"/>
              <w:bottom w:val="single" w:sz="12" w:space="0" w:color="auto"/>
              <w:right w:val="single" w:sz="12" w:space="0" w:color="auto"/>
            </w:tcBorders>
            <w:shd w:val="clear" w:color="auto" w:fill="D9D9D9"/>
            <w:vAlign w:val="center"/>
          </w:tcPr>
          <w:p w:rsidR="003342BD" w:rsidRPr="004A5C68" w:rsidRDefault="003342BD" w:rsidP="00DC1989">
            <w:pPr>
              <w:spacing w:before="60" w:after="60"/>
              <w:jc w:val="center"/>
              <w:rPr>
                <w:rFonts w:ascii="Arial" w:hAnsi="Arial" w:cs="Arial"/>
                <w:b/>
                <w:sz w:val="22"/>
                <w:szCs w:val="22"/>
              </w:rPr>
            </w:pPr>
            <w:r w:rsidRPr="004A5C68">
              <w:rPr>
                <w:rFonts w:ascii="Arial" w:hAnsi="Arial" w:cs="Arial"/>
                <w:b/>
                <w:sz w:val="22"/>
                <w:szCs w:val="22"/>
              </w:rPr>
              <w:t>ΠΡΟΔΙΑΓΡΑΦΗ</w:t>
            </w:r>
          </w:p>
        </w:tc>
        <w:tc>
          <w:tcPr>
            <w:tcW w:w="1560" w:type="dxa"/>
            <w:tcBorders>
              <w:top w:val="single" w:sz="12" w:space="0" w:color="auto"/>
              <w:left w:val="single" w:sz="12" w:space="0" w:color="auto"/>
              <w:bottom w:val="single" w:sz="12" w:space="0" w:color="auto"/>
              <w:right w:val="single" w:sz="12" w:space="0" w:color="auto"/>
            </w:tcBorders>
            <w:shd w:val="clear" w:color="auto" w:fill="D9D9D9"/>
            <w:vAlign w:val="center"/>
          </w:tcPr>
          <w:p w:rsidR="003342BD" w:rsidRPr="004A5C68" w:rsidRDefault="003342BD" w:rsidP="00DC1989">
            <w:pPr>
              <w:spacing w:before="60" w:after="60"/>
              <w:jc w:val="center"/>
              <w:rPr>
                <w:rFonts w:ascii="Arial" w:hAnsi="Arial" w:cs="Arial"/>
                <w:b/>
                <w:sz w:val="22"/>
                <w:szCs w:val="22"/>
              </w:rPr>
            </w:pPr>
            <w:r w:rsidRPr="004A5C68">
              <w:rPr>
                <w:rFonts w:ascii="Arial" w:hAnsi="Arial" w:cs="Arial"/>
                <w:b/>
                <w:sz w:val="22"/>
                <w:szCs w:val="22"/>
              </w:rPr>
              <w:t>ΑΠΑΙΤΗΣΗ</w:t>
            </w:r>
          </w:p>
        </w:tc>
        <w:tc>
          <w:tcPr>
            <w:tcW w:w="1134" w:type="dxa"/>
            <w:tcBorders>
              <w:top w:val="single" w:sz="12" w:space="0" w:color="auto"/>
              <w:left w:val="single" w:sz="12" w:space="0" w:color="auto"/>
              <w:bottom w:val="single" w:sz="12" w:space="0" w:color="auto"/>
              <w:right w:val="single" w:sz="12" w:space="0" w:color="auto"/>
            </w:tcBorders>
            <w:shd w:val="clear" w:color="auto" w:fill="D9D9D9"/>
            <w:vAlign w:val="center"/>
          </w:tcPr>
          <w:p w:rsidR="003342BD" w:rsidRPr="004A5C68" w:rsidRDefault="003342BD" w:rsidP="00DC1989">
            <w:pPr>
              <w:spacing w:before="60" w:after="60"/>
              <w:jc w:val="center"/>
              <w:rPr>
                <w:rFonts w:ascii="Arial" w:hAnsi="Arial" w:cs="Arial"/>
                <w:b/>
                <w:sz w:val="22"/>
                <w:szCs w:val="22"/>
              </w:rPr>
            </w:pPr>
            <w:r w:rsidRPr="004A5C68">
              <w:rPr>
                <w:rFonts w:ascii="Arial" w:hAnsi="Arial" w:cs="Arial"/>
                <w:b/>
                <w:sz w:val="22"/>
                <w:szCs w:val="22"/>
              </w:rPr>
              <w:t>ΑΠΑ-ΝΤΗΣΗ</w:t>
            </w:r>
          </w:p>
        </w:tc>
        <w:tc>
          <w:tcPr>
            <w:tcW w:w="1134" w:type="dxa"/>
            <w:tcBorders>
              <w:top w:val="single" w:sz="12" w:space="0" w:color="auto"/>
              <w:left w:val="single" w:sz="12" w:space="0" w:color="auto"/>
              <w:bottom w:val="single" w:sz="12" w:space="0" w:color="auto"/>
              <w:right w:val="single" w:sz="12" w:space="0" w:color="auto"/>
            </w:tcBorders>
            <w:shd w:val="clear" w:color="auto" w:fill="D9D9D9"/>
            <w:vAlign w:val="center"/>
          </w:tcPr>
          <w:p w:rsidR="003342BD" w:rsidRPr="004A5C68" w:rsidRDefault="003342BD" w:rsidP="00DC1989">
            <w:pPr>
              <w:spacing w:before="60" w:after="60"/>
              <w:jc w:val="center"/>
              <w:rPr>
                <w:rFonts w:ascii="Arial" w:hAnsi="Arial" w:cs="Arial"/>
                <w:b/>
                <w:sz w:val="22"/>
                <w:szCs w:val="22"/>
              </w:rPr>
            </w:pPr>
            <w:r w:rsidRPr="004A5C68">
              <w:rPr>
                <w:rFonts w:ascii="Arial" w:hAnsi="Arial" w:cs="Arial"/>
                <w:b/>
                <w:sz w:val="22"/>
                <w:szCs w:val="22"/>
              </w:rPr>
              <w:t>ΠΑΡΑ-ΠΟΜΠΗ</w:t>
            </w:r>
          </w:p>
        </w:tc>
      </w:tr>
      <w:tr w:rsidR="003342BD" w:rsidRPr="004A5C68" w:rsidTr="00DC1989">
        <w:trPr>
          <w:tblHeader/>
        </w:trPr>
        <w:tc>
          <w:tcPr>
            <w:tcW w:w="852" w:type="dxa"/>
            <w:tcBorders>
              <w:top w:val="single" w:sz="12" w:space="0" w:color="auto"/>
              <w:left w:val="single" w:sz="12" w:space="0" w:color="auto"/>
              <w:bottom w:val="single" w:sz="8" w:space="0" w:color="auto"/>
              <w:right w:val="single" w:sz="6" w:space="0" w:color="auto"/>
            </w:tcBorders>
            <w:vAlign w:val="center"/>
          </w:tcPr>
          <w:p w:rsidR="003342BD" w:rsidRPr="004A5C68" w:rsidRDefault="003342BD" w:rsidP="00DC1989">
            <w:pPr>
              <w:pStyle w:val="a3"/>
              <w:jc w:val="center"/>
              <w:rPr>
                <w:rFonts w:ascii="Arial" w:hAnsi="Arial" w:cs="Arial"/>
                <w:sz w:val="22"/>
                <w:szCs w:val="22"/>
              </w:rPr>
            </w:pPr>
            <w:r w:rsidRPr="004A5C68">
              <w:rPr>
                <w:rFonts w:ascii="Arial" w:hAnsi="Arial" w:cs="Arial"/>
                <w:sz w:val="22"/>
                <w:szCs w:val="22"/>
              </w:rPr>
              <w:t>1</w:t>
            </w:r>
          </w:p>
        </w:tc>
        <w:tc>
          <w:tcPr>
            <w:tcW w:w="5244" w:type="dxa"/>
            <w:tcBorders>
              <w:top w:val="single" w:sz="12" w:space="0" w:color="auto"/>
              <w:left w:val="single" w:sz="6" w:space="0" w:color="auto"/>
              <w:bottom w:val="single" w:sz="8" w:space="0" w:color="auto"/>
              <w:right w:val="single" w:sz="8" w:space="0" w:color="auto"/>
            </w:tcBorders>
            <w:hideMark/>
          </w:tcPr>
          <w:p w:rsidR="003342BD" w:rsidRPr="004A5C68" w:rsidRDefault="003342BD" w:rsidP="00DC1989">
            <w:pPr>
              <w:pStyle w:val="a3"/>
              <w:spacing w:before="120" w:after="120" w:line="276" w:lineRule="auto"/>
              <w:rPr>
                <w:rFonts w:ascii="Arial" w:hAnsi="Arial" w:cs="Arial"/>
                <w:sz w:val="22"/>
                <w:szCs w:val="22"/>
              </w:rPr>
            </w:pPr>
            <w:r w:rsidRPr="004A5C68">
              <w:rPr>
                <w:rFonts w:ascii="Arial" w:hAnsi="Arial" w:cs="Arial"/>
                <w:sz w:val="22"/>
                <w:szCs w:val="22"/>
              </w:rPr>
              <w:t xml:space="preserve">Ο </w:t>
            </w:r>
            <w:proofErr w:type="spellStart"/>
            <w:r w:rsidRPr="004A5C68">
              <w:rPr>
                <w:rFonts w:ascii="Arial" w:hAnsi="Arial" w:cs="Arial"/>
                <w:sz w:val="22"/>
                <w:szCs w:val="22"/>
              </w:rPr>
              <w:t>διακομιστής</w:t>
            </w:r>
            <w:proofErr w:type="spellEnd"/>
            <w:r w:rsidRPr="004A5C68">
              <w:rPr>
                <w:rFonts w:ascii="Arial" w:hAnsi="Arial" w:cs="Arial"/>
                <w:sz w:val="22"/>
                <w:szCs w:val="22"/>
              </w:rPr>
              <w:t xml:space="preserve"> (</w:t>
            </w:r>
            <w:proofErr w:type="spellStart"/>
            <w:r w:rsidRPr="004A5C68">
              <w:rPr>
                <w:rFonts w:ascii="Arial" w:hAnsi="Arial" w:cs="Arial"/>
                <w:sz w:val="22"/>
                <w:szCs w:val="22"/>
              </w:rPr>
              <w:t>server</w:t>
            </w:r>
            <w:proofErr w:type="spellEnd"/>
            <w:r w:rsidRPr="004A5C68">
              <w:rPr>
                <w:rFonts w:ascii="Arial" w:hAnsi="Arial" w:cs="Arial"/>
                <w:sz w:val="22"/>
                <w:szCs w:val="22"/>
              </w:rPr>
              <w:t>) που θα χρησιμοποιηθεί θα πρέπει να είναι να είναι πρόσφατης τεχνολογίας.</w:t>
            </w:r>
          </w:p>
        </w:tc>
        <w:tc>
          <w:tcPr>
            <w:tcW w:w="1560" w:type="dxa"/>
            <w:tcBorders>
              <w:top w:val="single" w:sz="12"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w:t>
            </w:r>
            <w:r>
              <w:rPr>
                <w:rFonts w:ascii="Arial" w:hAnsi="Arial" w:cs="Arial"/>
                <w:sz w:val="22"/>
                <w:szCs w:val="22"/>
                <w:lang w:val="en-US"/>
              </w:rPr>
              <w:t xml:space="preserve"> </w:t>
            </w:r>
            <w:r w:rsidRPr="004A5C68">
              <w:rPr>
                <w:rFonts w:ascii="Arial" w:hAnsi="Arial" w:cs="Arial"/>
                <w:sz w:val="22"/>
                <w:szCs w:val="22"/>
              </w:rPr>
              <w:t>1 έτος</w:t>
            </w:r>
          </w:p>
        </w:tc>
        <w:tc>
          <w:tcPr>
            <w:tcW w:w="1134" w:type="dxa"/>
            <w:tcBorders>
              <w:top w:val="single" w:sz="12"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12"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pStyle w:val="a3"/>
              <w:jc w:val="center"/>
              <w:rPr>
                <w:rFonts w:ascii="Arial" w:hAnsi="Arial" w:cs="Arial"/>
                <w:sz w:val="22"/>
                <w:szCs w:val="22"/>
              </w:rPr>
            </w:pPr>
            <w:r w:rsidRPr="004A5C68">
              <w:rPr>
                <w:rFonts w:ascii="Arial" w:hAnsi="Arial" w:cs="Arial"/>
                <w:sz w:val="22"/>
                <w:szCs w:val="22"/>
              </w:rPr>
              <w:t>2</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pStyle w:val="a3"/>
              <w:spacing w:before="120" w:after="120" w:line="276" w:lineRule="auto"/>
              <w:rPr>
                <w:rFonts w:ascii="Arial" w:hAnsi="Arial" w:cs="Arial"/>
                <w:sz w:val="22"/>
                <w:szCs w:val="22"/>
              </w:rPr>
            </w:pPr>
            <w:r w:rsidRPr="004A5C68">
              <w:rPr>
                <w:rFonts w:ascii="Arial" w:hAnsi="Arial" w:cs="Arial"/>
                <w:sz w:val="22"/>
                <w:szCs w:val="22"/>
              </w:rPr>
              <w:t xml:space="preserve">Αποθηκευτικός χώρος του </w:t>
            </w:r>
            <w:proofErr w:type="spellStart"/>
            <w:r w:rsidRPr="004A5C68">
              <w:rPr>
                <w:rFonts w:ascii="Arial" w:hAnsi="Arial" w:cs="Arial"/>
                <w:sz w:val="22"/>
                <w:szCs w:val="22"/>
              </w:rPr>
              <w:t>διακομιστή</w:t>
            </w:r>
            <w:proofErr w:type="spellEnd"/>
            <w:r w:rsidRPr="004A5C68">
              <w:rPr>
                <w:rFonts w:ascii="Arial" w:hAnsi="Arial" w:cs="Arial"/>
                <w:sz w:val="22"/>
                <w:szCs w:val="22"/>
              </w:rPr>
              <w:t xml:space="preserve"> (με δυνατότητα μελλοντικής του επέκτασης.)</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w:t>
            </w:r>
            <w:r>
              <w:rPr>
                <w:rFonts w:ascii="Arial" w:hAnsi="Arial" w:cs="Arial"/>
                <w:sz w:val="22"/>
                <w:szCs w:val="22"/>
                <w:lang w:val="en-US"/>
              </w:rPr>
              <w:t xml:space="preserve"> </w:t>
            </w:r>
            <w:r w:rsidRPr="004A5C68">
              <w:rPr>
                <w:rFonts w:ascii="Arial" w:hAnsi="Arial" w:cs="Arial"/>
                <w:sz w:val="22"/>
                <w:szCs w:val="22"/>
              </w:rPr>
              <w:t>500 MB</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pStyle w:val="a3"/>
              <w:jc w:val="center"/>
              <w:rPr>
                <w:rFonts w:ascii="Arial" w:hAnsi="Arial" w:cs="Arial"/>
                <w:sz w:val="22"/>
                <w:szCs w:val="22"/>
              </w:rPr>
            </w:pPr>
            <w:r w:rsidRPr="004A5C68">
              <w:rPr>
                <w:rFonts w:ascii="Arial" w:hAnsi="Arial" w:cs="Arial"/>
                <w:sz w:val="22"/>
                <w:szCs w:val="22"/>
              </w:rPr>
              <w:t>3</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pStyle w:val="a3"/>
              <w:spacing w:before="120" w:after="120" w:line="276" w:lineRule="auto"/>
              <w:rPr>
                <w:rFonts w:ascii="Arial" w:hAnsi="Arial" w:cs="Arial"/>
                <w:sz w:val="22"/>
                <w:szCs w:val="22"/>
              </w:rPr>
            </w:pPr>
            <w:r w:rsidRPr="004A5C68">
              <w:rPr>
                <w:rFonts w:ascii="Arial" w:hAnsi="Arial" w:cs="Arial"/>
                <w:sz w:val="22"/>
                <w:szCs w:val="22"/>
              </w:rPr>
              <w:t xml:space="preserve">Διαθέσιμο εύρος ζώνης για την ιστοσελίδα </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w:t>
            </w:r>
            <w:r>
              <w:rPr>
                <w:rFonts w:ascii="Arial" w:hAnsi="Arial" w:cs="Arial"/>
                <w:sz w:val="22"/>
                <w:szCs w:val="22"/>
                <w:lang w:val="en-US"/>
              </w:rPr>
              <w:t xml:space="preserve"> </w:t>
            </w:r>
            <w:r w:rsidRPr="004A5C68">
              <w:rPr>
                <w:rFonts w:ascii="Arial" w:hAnsi="Arial" w:cs="Arial"/>
                <w:sz w:val="22"/>
                <w:szCs w:val="22"/>
              </w:rPr>
              <w:t>3GB/μήνα</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pStyle w:val="a3"/>
              <w:jc w:val="center"/>
              <w:rPr>
                <w:rFonts w:ascii="Arial" w:hAnsi="Arial" w:cs="Arial"/>
                <w:sz w:val="22"/>
                <w:szCs w:val="22"/>
              </w:rPr>
            </w:pPr>
            <w:r w:rsidRPr="004A5C68">
              <w:rPr>
                <w:rFonts w:ascii="Arial" w:hAnsi="Arial" w:cs="Arial"/>
                <w:sz w:val="22"/>
                <w:szCs w:val="22"/>
              </w:rPr>
              <w:t>4</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pStyle w:val="a3"/>
              <w:spacing w:before="120" w:after="120" w:line="276" w:lineRule="auto"/>
              <w:rPr>
                <w:rFonts w:ascii="Arial" w:hAnsi="Arial" w:cs="Arial"/>
                <w:sz w:val="22"/>
                <w:szCs w:val="22"/>
              </w:rPr>
            </w:pPr>
            <w:r w:rsidRPr="004A5C68">
              <w:rPr>
                <w:rFonts w:ascii="Arial" w:hAnsi="Arial" w:cs="Arial"/>
                <w:sz w:val="22"/>
                <w:szCs w:val="22"/>
              </w:rPr>
              <w:t xml:space="preserve">Το </w:t>
            </w:r>
            <w:proofErr w:type="spellStart"/>
            <w:r w:rsidRPr="004A5C68">
              <w:rPr>
                <w:rFonts w:ascii="Arial" w:hAnsi="Arial" w:cs="Arial"/>
                <w:sz w:val="22"/>
                <w:szCs w:val="22"/>
              </w:rPr>
              <w:t>backup</w:t>
            </w:r>
            <w:proofErr w:type="spellEnd"/>
            <w:r w:rsidRPr="004A5C68">
              <w:rPr>
                <w:rFonts w:ascii="Arial" w:hAnsi="Arial" w:cs="Arial"/>
                <w:sz w:val="22"/>
                <w:szCs w:val="22"/>
              </w:rPr>
              <w:t xml:space="preserve"> της εφαρμογής να γίνεται σε μαγνητικό μέσο (DLT), επί καθημερινής βάσεως και με τρόπο αυτοματοποιημένο. </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pStyle w:val="a3"/>
              <w:jc w:val="center"/>
              <w:rPr>
                <w:rFonts w:ascii="Arial" w:hAnsi="Arial" w:cs="Arial"/>
                <w:sz w:val="22"/>
                <w:szCs w:val="22"/>
              </w:rPr>
            </w:pPr>
            <w:r w:rsidRPr="004A5C68">
              <w:rPr>
                <w:rFonts w:ascii="Arial" w:hAnsi="Arial" w:cs="Arial"/>
                <w:sz w:val="22"/>
                <w:szCs w:val="22"/>
              </w:rPr>
              <w:t>5</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pStyle w:val="a3"/>
              <w:spacing w:before="120" w:after="120" w:line="276" w:lineRule="auto"/>
              <w:rPr>
                <w:rFonts w:ascii="Arial" w:hAnsi="Arial" w:cs="Arial"/>
                <w:sz w:val="22"/>
                <w:szCs w:val="22"/>
              </w:rPr>
            </w:pPr>
            <w:proofErr w:type="spellStart"/>
            <w:r w:rsidRPr="004A5C68">
              <w:rPr>
                <w:rFonts w:ascii="Arial" w:hAnsi="Arial" w:cs="Arial"/>
                <w:sz w:val="22"/>
                <w:szCs w:val="22"/>
              </w:rPr>
              <w:t>Pop</w:t>
            </w:r>
            <w:proofErr w:type="spellEnd"/>
            <w:r w:rsidRPr="004A5C68">
              <w:rPr>
                <w:rFonts w:ascii="Arial" w:hAnsi="Arial" w:cs="Arial"/>
                <w:sz w:val="22"/>
                <w:szCs w:val="22"/>
              </w:rPr>
              <w:t xml:space="preserve"> </w:t>
            </w:r>
            <w:proofErr w:type="spellStart"/>
            <w:r w:rsidRPr="004A5C68">
              <w:rPr>
                <w:rFonts w:ascii="Arial" w:hAnsi="Arial" w:cs="Arial"/>
                <w:sz w:val="22"/>
                <w:szCs w:val="22"/>
              </w:rPr>
              <w:t>accounts</w:t>
            </w:r>
            <w:proofErr w:type="spellEnd"/>
            <w:r w:rsidRPr="004A5C68">
              <w:rPr>
                <w:rFonts w:ascii="Arial" w:hAnsi="Arial" w:cs="Arial"/>
                <w:sz w:val="22"/>
                <w:szCs w:val="22"/>
              </w:rPr>
              <w:t>.</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w:t>
            </w:r>
            <w:r>
              <w:rPr>
                <w:rFonts w:ascii="Arial" w:hAnsi="Arial" w:cs="Arial"/>
                <w:sz w:val="22"/>
                <w:szCs w:val="22"/>
                <w:lang w:val="en-US"/>
              </w:rPr>
              <w:t xml:space="preserve"> </w:t>
            </w:r>
            <w:r w:rsidRPr="004A5C68">
              <w:rPr>
                <w:rFonts w:ascii="Arial" w:hAnsi="Arial" w:cs="Arial"/>
                <w:sz w:val="22"/>
                <w:szCs w:val="22"/>
              </w:rPr>
              <w:t>100</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pStyle w:val="a3"/>
              <w:jc w:val="center"/>
              <w:rPr>
                <w:rFonts w:ascii="Arial" w:hAnsi="Arial" w:cs="Arial"/>
                <w:sz w:val="22"/>
                <w:szCs w:val="22"/>
              </w:rPr>
            </w:pPr>
            <w:r w:rsidRPr="004A5C68">
              <w:rPr>
                <w:rFonts w:ascii="Arial" w:hAnsi="Arial" w:cs="Arial"/>
                <w:sz w:val="22"/>
                <w:szCs w:val="22"/>
              </w:rPr>
              <w:t>6</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pStyle w:val="a3"/>
              <w:spacing w:before="120" w:after="120" w:line="276" w:lineRule="auto"/>
              <w:rPr>
                <w:rFonts w:ascii="Arial" w:hAnsi="Arial" w:cs="Arial"/>
                <w:sz w:val="22"/>
                <w:szCs w:val="22"/>
              </w:rPr>
            </w:pPr>
            <w:proofErr w:type="spellStart"/>
            <w:r w:rsidRPr="004A5C68">
              <w:rPr>
                <w:rFonts w:ascii="Arial" w:hAnsi="Arial" w:cs="Arial"/>
                <w:sz w:val="22"/>
                <w:szCs w:val="22"/>
              </w:rPr>
              <w:t>Aliases</w:t>
            </w:r>
            <w:proofErr w:type="spellEnd"/>
            <w:r w:rsidRPr="004A5C68">
              <w:rPr>
                <w:rFonts w:ascii="Arial" w:hAnsi="Arial" w:cs="Arial"/>
                <w:sz w:val="22"/>
                <w:szCs w:val="22"/>
              </w:rPr>
              <w:t>/</w:t>
            </w:r>
            <w:proofErr w:type="spellStart"/>
            <w:r w:rsidRPr="004A5C68">
              <w:rPr>
                <w:rFonts w:ascii="Arial" w:hAnsi="Arial" w:cs="Arial"/>
                <w:sz w:val="22"/>
                <w:szCs w:val="22"/>
              </w:rPr>
              <w:t>forwarding</w:t>
            </w:r>
            <w:proofErr w:type="spellEnd"/>
            <w:r w:rsidRPr="004A5C68">
              <w:rPr>
                <w:rFonts w:ascii="Arial" w:hAnsi="Arial" w:cs="Arial"/>
                <w:sz w:val="22"/>
                <w:szCs w:val="22"/>
              </w:rPr>
              <w:t xml:space="preserve"> για λογαριασμούς ηλεκτρονικής αλληλογραφίας.</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pStyle w:val="a3"/>
              <w:jc w:val="center"/>
              <w:rPr>
                <w:rFonts w:ascii="Arial" w:hAnsi="Arial" w:cs="Arial"/>
                <w:sz w:val="22"/>
                <w:szCs w:val="22"/>
              </w:rPr>
            </w:pPr>
            <w:r w:rsidRPr="004A5C68">
              <w:rPr>
                <w:rFonts w:ascii="Arial" w:hAnsi="Arial" w:cs="Arial"/>
                <w:sz w:val="22"/>
                <w:szCs w:val="22"/>
              </w:rPr>
              <w:t>7</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pStyle w:val="a3"/>
              <w:spacing w:before="120" w:after="120" w:line="276" w:lineRule="auto"/>
              <w:rPr>
                <w:rFonts w:ascii="Arial" w:hAnsi="Arial" w:cs="Arial"/>
                <w:sz w:val="22"/>
                <w:szCs w:val="22"/>
              </w:rPr>
            </w:pPr>
            <w:r w:rsidRPr="004A5C68">
              <w:rPr>
                <w:rFonts w:ascii="Arial" w:hAnsi="Arial" w:cs="Arial"/>
                <w:sz w:val="22"/>
                <w:szCs w:val="22"/>
              </w:rPr>
              <w:t>Χρόνος παροχής φιλοξενίας (</w:t>
            </w:r>
            <w:proofErr w:type="spellStart"/>
            <w:r w:rsidRPr="004A5C68">
              <w:rPr>
                <w:rFonts w:ascii="Arial" w:hAnsi="Arial" w:cs="Arial"/>
                <w:sz w:val="22"/>
                <w:szCs w:val="22"/>
              </w:rPr>
              <w:t>hosting</w:t>
            </w:r>
            <w:proofErr w:type="spellEnd"/>
            <w:r w:rsidRPr="004A5C68">
              <w:rPr>
                <w:rFonts w:ascii="Arial" w:hAnsi="Arial" w:cs="Arial"/>
                <w:sz w:val="22"/>
                <w:szCs w:val="22"/>
              </w:rPr>
              <w:t>).</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2 έτη</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pStyle w:val="a3"/>
              <w:jc w:val="center"/>
              <w:rPr>
                <w:rFonts w:ascii="Arial" w:hAnsi="Arial" w:cs="Arial"/>
                <w:sz w:val="22"/>
                <w:szCs w:val="22"/>
              </w:rPr>
            </w:pPr>
            <w:r w:rsidRPr="004A5C68">
              <w:rPr>
                <w:rFonts w:ascii="Arial" w:hAnsi="Arial" w:cs="Arial"/>
                <w:sz w:val="22"/>
                <w:szCs w:val="22"/>
              </w:rPr>
              <w:t>8</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pStyle w:val="a3"/>
              <w:spacing w:before="120" w:after="120" w:line="276" w:lineRule="auto"/>
              <w:rPr>
                <w:rFonts w:ascii="Arial" w:hAnsi="Arial" w:cs="Arial"/>
                <w:sz w:val="22"/>
                <w:szCs w:val="22"/>
              </w:rPr>
            </w:pPr>
            <w:r w:rsidRPr="004A5C68">
              <w:rPr>
                <w:rFonts w:ascii="Arial" w:hAnsi="Arial" w:cs="Arial"/>
                <w:sz w:val="22"/>
                <w:szCs w:val="22"/>
              </w:rPr>
              <w:t>Χρόνος παροχής υποστήριξης από εξειδικευμένο προσωπικό.</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2 έτη</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pStyle w:val="a3"/>
              <w:jc w:val="center"/>
              <w:rPr>
                <w:rFonts w:ascii="Arial" w:hAnsi="Arial" w:cs="Arial"/>
                <w:sz w:val="22"/>
                <w:szCs w:val="22"/>
              </w:rPr>
            </w:pPr>
            <w:r w:rsidRPr="004A5C68">
              <w:rPr>
                <w:rFonts w:ascii="Arial" w:hAnsi="Arial" w:cs="Arial"/>
                <w:sz w:val="22"/>
                <w:szCs w:val="22"/>
              </w:rPr>
              <w:t>9</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pStyle w:val="a3"/>
              <w:spacing w:before="120" w:after="120" w:line="276" w:lineRule="auto"/>
              <w:rPr>
                <w:rFonts w:ascii="Arial" w:hAnsi="Arial" w:cs="Arial"/>
                <w:sz w:val="22"/>
                <w:szCs w:val="22"/>
              </w:rPr>
            </w:pPr>
            <w:r w:rsidRPr="004A5C68">
              <w:rPr>
                <w:rFonts w:ascii="Arial" w:hAnsi="Arial" w:cs="Arial"/>
                <w:sz w:val="22"/>
                <w:szCs w:val="22"/>
              </w:rPr>
              <w:t>Δυνατότητα εγκατάστασης νέων δυνατοτήτων στην ιστοσελίδα (π.χ. οπτικοακουστικές δυνατότητες, σύνδεση με μέσα κοινωνικής δικτύωσης σε αληθινό χρόνο κ.ά.).</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pStyle w:val="a3"/>
              <w:jc w:val="center"/>
              <w:rPr>
                <w:rFonts w:ascii="Arial" w:hAnsi="Arial" w:cs="Arial"/>
                <w:sz w:val="22"/>
                <w:szCs w:val="22"/>
              </w:rPr>
            </w:pPr>
            <w:r w:rsidRPr="004A5C68">
              <w:rPr>
                <w:rFonts w:ascii="Arial" w:hAnsi="Arial" w:cs="Arial"/>
                <w:sz w:val="22"/>
                <w:szCs w:val="22"/>
              </w:rPr>
              <w:t>10</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pStyle w:val="a3"/>
              <w:spacing w:before="120" w:after="120" w:line="276" w:lineRule="auto"/>
              <w:rPr>
                <w:rFonts w:ascii="Arial" w:hAnsi="Arial" w:cs="Arial"/>
                <w:sz w:val="22"/>
                <w:szCs w:val="22"/>
              </w:rPr>
            </w:pPr>
            <w:r w:rsidRPr="004A5C68">
              <w:rPr>
                <w:rFonts w:ascii="Arial" w:hAnsi="Arial" w:cs="Arial"/>
                <w:sz w:val="22"/>
                <w:szCs w:val="22"/>
              </w:rPr>
              <w:t>Σαφής αναφορά στον τρόπο λήψης των αντιγράφων ασφαλείας και των διαδικασιών αποκατάστασης σε περίπτωση δυσλειτουργίας της ιστοσελίδας ή/και απώλειας δεδομένων.</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pStyle w:val="a3"/>
              <w:jc w:val="center"/>
              <w:rPr>
                <w:rFonts w:ascii="Arial" w:hAnsi="Arial" w:cs="Arial"/>
                <w:sz w:val="22"/>
                <w:szCs w:val="22"/>
              </w:rPr>
            </w:pPr>
            <w:r w:rsidRPr="004A5C68">
              <w:rPr>
                <w:rFonts w:ascii="Arial" w:hAnsi="Arial" w:cs="Arial"/>
                <w:sz w:val="22"/>
                <w:szCs w:val="22"/>
              </w:rPr>
              <w:t>11</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pStyle w:val="a3"/>
              <w:spacing w:before="120" w:after="120" w:line="276" w:lineRule="auto"/>
              <w:rPr>
                <w:rFonts w:ascii="Arial" w:hAnsi="Arial" w:cs="Arial"/>
                <w:sz w:val="22"/>
                <w:szCs w:val="22"/>
              </w:rPr>
            </w:pPr>
            <w:r w:rsidRPr="004A5C68">
              <w:rPr>
                <w:rFonts w:ascii="Arial" w:hAnsi="Arial" w:cs="Arial"/>
                <w:sz w:val="22"/>
                <w:szCs w:val="22"/>
              </w:rPr>
              <w:t>Λειτουργία αυτόματης απάντησης (</w:t>
            </w:r>
            <w:proofErr w:type="spellStart"/>
            <w:r w:rsidRPr="004A5C68">
              <w:rPr>
                <w:rFonts w:ascii="Arial" w:hAnsi="Arial" w:cs="Arial"/>
                <w:sz w:val="22"/>
                <w:szCs w:val="22"/>
              </w:rPr>
              <w:t>autoresponding</w:t>
            </w:r>
            <w:proofErr w:type="spellEnd"/>
            <w:r w:rsidRPr="004A5C68">
              <w:rPr>
                <w:rFonts w:ascii="Arial" w:hAnsi="Arial" w:cs="Arial"/>
                <w:sz w:val="22"/>
                <w:szCs w:val="22"/>
              </w:rPr>
              <w:t>).</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pStyle w:val="a3"/>
              <w:jc w:val="center"/>
              <w:rPr>
                <w:rFonts w:ascii="Arial" w:hAnsi="Arial" w:cs="Arial"/>
                <w:sz w:val="22"/>
                <w:szCs w:val="22"/>
              </w:rPr>
            </w:pPr>
            <w:r w:rsidRPr="004A5C68">
              <w:rPr>
                <w:rFonts w:ascii="Arial" w:hAnsi="Arial" w:cs="Arial"/>
                <w:sz w:val="22"/>
                <w:szCs w:val="22"/>
              </w:rPr>
              <w:t>12</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pStyle w:val="a3"/>
              <w:spacing w:before="120" w:after="120" w:line="276" w:lineRule="auto"/>
              <w:rPr>
                <w:rFonts w:ascii="Arial" w:hAnsi="Arial" w:cs="Arial"/>
                <w:sz w:val="22"/>
                <w:szCs w:val="22"/>
              </w:rPr>
            </w:pPr>
            <w:r w:rsidRPr="004A5C68">
              <w:rPr>
                <w:rFonts w:ascii="Arial" w:hAnsi="Arial" w:cs="Arial"/>
                <w:sz w:val="22"/>
                <w:szCs w:val="22"/>
              </w:rPr>
              <w:t xml:space="preserve">Δυνατότητα παροχής </w:t>
            </w:r>
            <w:proofErr w:type="spellStart"/>
            <w:r w:rsidRPr="004A5C68">
              <w:rPr>
                <w:rFonts w:ascii="Arial" w:hAnsi="Arial" w:cs="Arial"/>
                <w:sz w:val="22"/>
                <w:szCs w:val="22"/>
              </w:rPr>
              <w:t>web</w:t>
            </w:r>
            <w:proofErr w:type="spellEnd"/>
            <w:r w:rsidRPr="004A5C68">
              <w:rPr>
                <w:rFonts w:ascii="Arial" w:hAnsi="Arial" w:cs="Arial"/>
                <w:sz w:val="22"/>
                <w:szCs w:val="22"/>
              </w:rPr>
              <w:t xml:space="preserve"> </w:t>
            </w:r>
            <w:proofErr w:type="spellStart"/>
            <w:r w:rsidRPr="004A5C68">
              <w:rPr>
                <w:rFonts w:ascii="Arial" w:hAnsi="Arial" w:cs="Arial"/>
                <w:sz w:val="22"/>
                <w:szCs w:val="22"/>
              </w:rPr>
              <w:t>email</w:t>
            </w:r>
            <w:proofErr w:type="spellEnd"/>
            <w:r w:rsidRPr="004A5C68">
              <w:rPr>
                <w:rFonts w:ascii="Arial" w:hAnsi="Arial" w:cs="Arial"/>
                <w:sz w:val="22"/>
                <w:szCs w:val="22"/>
              </w:rPr>
              <w:t xml:space="preserve"> </w:t>
            </w:r>
            <w:proofErr w:type="spellStart"/>
            <w:r w:rsidRPr="004A5C68">
              <w:rPr>
                <w:rFonts w:ascii="Arial" w:hAnsi="Arial" w:cs="Arial"/>
                <w:sz w:val="22"/>
                <w:szCs w:val="22"/>
              </w:rPr>
              <w:t>accounts</w:t>
            </w:r>
            <w:proofErr w:type="spellEnd"/>
            <w:r w:rsidRPr="004A5C68">
              <w:rPr>
                <w:rFonts w:ascii="Arial" w:hAnsi="Arial" w:cs="Arial"/>
                <w:sz w:val="22"/>
                <w:szCs w:val="22"/>
              </w:rPr>
              <w:t>.</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pStyle w:val="a3"/>
              <w:jc w:val="center"/>
              <w:rPr>
                <w:rFonts w:ascii="Arial" w:hAnsi="Arial" w:cs="Arial"/>
                <w:sz w:val="22"/>
                <w:szCs w:val="22"/>
              </w:rPr>
            </w:pPr>
            <w:r w:rsidRPr="004A5C68">
              <w:rPr>
                <w:rFonts w:ascii="Arial" w:hAnsi="Arial" w:cs="Arial"/>
                <w:sz w:val="22"/>
                <w:szCs w:val="22"/>
              </w:rPr>
              <w:t>13</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pStyle w:val="a3"/>
              <w:spacing w:before="120" w:after="120" w:line="276" w:lineRule="auto"/>
              <w:rPr>
                <w:rFonts w:ascii="Arial" w:hAnsi="Arial" w:cs="Arial"/>
                <w:sz w:val="22"/>
                <w:szCs w:val="22"/>
              </w:rPr>
            </w:pPr>
            <w:r w:rsidRPr="004A5C68">
              <w:rPr>
                <w:rFonts w:ascii="Arial" w:hAnsi="Arial" w:cs="Arial"/>
                <w:sz w:val="22"/>
                <w:szCs w:val="22"/>
              </w:rPr>
              <w:t xml:space="preserve">Web </w:t>
            </w:r>
            <w:proofErr w:type="spellStart"/>
            <w:r w:rsidRPr="004A5C68">
              <w:rPr>
                <w:rFonts w:ascii="Arial" w:hAnsi="Arial" w:cs="Arial"/>
                <w:sz w:val="22"/>
                <w:szCs w:val="22"/>
              </w:rPr>
              <w:t>based</w:t>
            </w:r>
            <w:proofErr w:type="spellEnd"/>
            <w:r w:rsidRPr="004A5C68">
              <w:rPr>
                <w:rFonts w:ascii="Arial" w:hAnsi="Arial" w:cs="Arial"/>
                <w:sz w:val="22"/>
                <w:szCs w:val="22"/>
              </w:rPr>
              <w:t xml:space="preserve"> </w:t>
            </w:r>
            <w:proofErr w:type="spellStart"/>
            <w:r w:rsidRPr="004A5C68">
              <w:rPr>
                <w:rFonts w:ascii="Arial" w:hAnsi="Arial" w:cs="Arial"/>
                <w:sz w:val="22"/>
                <w:szCs w:val="22"/>
              </w:rPr>
              <w:t>administration</w:t>
            </w:r>
            <w:proofErr w:type="spellEnd"/>
            <w:r w:rsidRPr="004A5C68">
              <w:rPr>
                <w:rFonts w:ascii="Arial" w:hAnsi="Arial" w:cs="Arial"/>
                <w:sz w:val="22"/>
                <w:szCs w:val="22"/>
              </w:rPr>
              <w:t>.</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pStyle w:val="a3"/>
              <w:jc w:val="center"/>
              <w:rPr>
                <w:rFonts w:ascii="Arial" w:hAnsi="Arial" w:cs="Arial"/>
                <w:sz w:val="22"/>
                <w:szCs w:val="22"/>
              </w:rPr>
            </w:pPr>
            <w:r w:rsidRPr="004A5C68">
              <w:rPr>
                <w:rFonts w:ascii="Arial" w:hAnsi="Arial" w:cs="Arial"/>
                <w:sz w:val="22"/>
                <w:szCs w:val="22"/>
              </w:rPr>
              <w:t>14</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pStyle w:val="a3"/>
              <w:spacing w:before="120" w:after="120" w:line="276" w:lineRule="auto"/>
              <w:rPr>
                <w:rFonts w:ascii="Arial" w:hAnsi="Arial" w:cs="Arial"/>
                <w:sz w:val="22"/>
                <w:szCs w:val="22"/>
              </w:rPr>
            </w:pPr>
            <w:r w:rsidRPr="004A5C68">
              <w:rPr>
                <w:rFonts w:ascii="Arial" w:hAnsi="Arial" w:cs="Arial"/>
                <w:sz w:val="22"/>
                <w:szCs w:val="22"/>
              </w:rPr>
              <w:t>Δυνατότητα για λίστες διανομής ηλεκτρονικής αλληλογραφίας (</w:t>
            </w:r>
            <w:proofErr w:type="spellStart"/>
            <w:r w:rsidRPr="004A5C68">
              <w:rPr>
                <w:rFonts w:ascii="Arial" w:hAnsi="Arial" w:cs="Arial"/>
                <w:sz w:val="22"/>
                <w:szCs w:val="22"/>
              </w:rPr>
              <w:t>Mailing</w:t>
            </w:r>
            <w:proofErr w:type="spellEnd"/>
            <w:r w:rsidRPr="004A5C68">
              <w:rPr>
                <w:rFonts w:ascii="Arial" w:hAnsi="Arial" w:cs="Arial"/>
                <w:sz w:val="22"/>
                <w:szCs w:val="22"/>
              </w:rPr>
              <w:t xml:space="preserve"> </w:t>
            </w:r>
            <w:proofErr w:type="spellStart"/>
            <w:r w:rsidRPr="004A5C68">
              <w:rPr>
                <w:rFonts w:ascii="Arial" w:hAnsi="Arial" w:cs="Arial"/>
                <w:sz w:val="22"/>
                <w:szCs w:val="22"/>
              </w:rPr>
              <w:t>List</w:t>
            </w:r>
            <w:proofErr w:type="spellEnd"/>
            <w:r w:rsidRPr="004A5C68">
              <w:rPr>
                <w:rFonts w:ascii="Arial" w:hAnsi="Arial" w:cs="Arial"/>
                <w:sz w:val="22"/>
                <w:szCs w:val="22"/>
              </w:rPr>
              <w:t xml:space="preserve">). </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pStyle w:val="a3"/>
              <w:jc w:val="center"/>
              <w:rPr>
                <w:rFonts w:ascii="Arial" w:hAnsi="Arial" w:cs="Arial"/>
                <w:sz w:val="22"/>
                <w:szCs w:val="22"/>
              </w:rPr>
            </w:pPr>
            <w:r w:rsidRPr="004A5C68">
              <w:rPr>
                <w:rFonts w:ascii="Arial" w:hAnsi="Arial" w:cs="Arial"/>
                <w:sz w:val="22"/>
                <w:szCs w:val="22"/>
              </w:rPr>
              <w:t>15</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pStyle w:val="a3"/>
              <w:spacing w:before="120" w:after="120" w:line="276" w:lineRule="auto"/>
              <w:rPr>
                <w:rFonts w:ascii="Arial" w:hAnsi="Arial" w:cs="Arial"/>
                <w:sz w:val="22"/>
                <w:szCs w:val="22"/>
                <w:lang w:val="en-GB"/>
              </w:rPr>
            </w:pPr>
            <w:r w:rsidRPr="004A5C68">
              <w:rPr>
                <w:rFonts w:ascii="Arial" w:hAnsi="Arial" w:cs="Arial"/>
                <w:sz w:val="22"/>
                <w:szCs w:val="22"/>
              </w:rPr>
              <w:t>Τείχος</w:t>
            </w:r>
            <w:r w:rsidRPr="004A5C68">
              <w:rPr>
                <w:rFonts w:ascii="Arial" w:hAnsi="Arial" w:cs="Arial"/>
                <w:sz w:val="22"/>
                <w:szCs w:val="22"/>
                <w:lang w:val="en-US"/>
              </w:rPr>
              <w:t xml:space="preserve"> </w:t>
            </w:r>
            <w:r w:rsidRPr="004A5C68">
              <w:rPr>
                <w:rFonts w:ascii="Arial" w:hAnsi="Arial" w:cs="Arial"/>
                <w:sz w:val="22"/>
                <w:szCs w:val="22"/>
              </w:rPr>
              <w:t>προστασίας</w:t>
            </w:r>
            <w:r w:rsidRPr="004A5C68">
              <w:rPr>
                <w:rFonts w:ascii="Arial" w:hAnsi="Arial" w:cs="Arial"/>
                <w:sz w:val="22"/>
                <w:szCs w:val="22"/>
                <w:lang w:val="en-US"/>
              </w:rPr>
              <w:t xml:space="preserve"> (firewall) </w:t>
            </w:r>
            <w:r w:rsidRPr="004A5C68">
              <w:rPr>
                <w:rFonts w:ascii="Arial" w:hAnsi="Arial" w:cs="Arial"/>
                <w:sz w:val="22"/>
                <w:szCs w:val="22"/>
              </w:rPr>
              <w:t>και</w:t>
            </w:r>
            <w:r w:rsidRPr="004A5C68">
              <w:rPr>
                <w:rFonts w:ascii="Arial" w:hAnsi="Arial" w:cs="Arial"/>
                <w:sz w:val="22"/>
                <w:szCs w:val="22"/>
                <w:lang w:val="en-US"/>
              </w:rPr>
              <w:t xml:space="preserve"> intrusion detection.</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pStyle w:val="a3"/>
              <w:jc w:val="center"/>
              <w:rPr>
                <w:rFonts w:ascii="Arial" w:hAnsi="Arial" w:cs="Arial"/>
                <w:sz w:val="22"/>
                <w:szCs w:val="22"/>
              </w:rPr>
            </w:pPr>
            <w:r w:rsidRPr="004A5C68">
              <w:rPr>
                <w:rFonts w:ascii="Arial" w:hAnsi="Arial" w:cs="Arial"/>
                <w:sz w:val="22"/>
                <w:szCs w:val="22"/>
              </w:rPr>
              <w:lastRenderedPageBreak/>
              <w:t>16</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pStyle w:val="a3"/>
              <w:spacing w:before="120" w:after="120" w:line="276" w:lineRule="auto"/>
              <w:rPr>
                <w:rFonts w:ascii="Arial" w:hAnsi="Arial" w:cs="Arial"/>
                <w:sz w:val="22"/>
                <w:szCs w:val="22"/>
              </w:rPr>
            </w:pPr>
            <w:r w:rsidRPr="004A5C68">
              <w:rPr>
                <w:rFonts w:ascii="Arial" w:hAnsi="Arial" w:cs="Arial"/>
                <w:sz w:val="22"/>
                <w:szCs w:val="22"/>
              </w:rPr>
              <w:t xml:space="preserve">Αναφορά στους τύπους </w:t>
            </w:r>
            <w:proofErr w:type="spellStart"/>
            <w:r w:rsidRPr="004A5C68">
              <w:rPr>
                <w:rFonts w:ascii="Arial" w:hAnsi="Arial" w:cs="Arial"/>
                <w:sz w:val="22"/>
                <w:szCs w:val="22"/>
              </w:rPr>
              <w:t>scripting</w:t>
            </w:r>
            <w:proofErr w:type="spellEnd"/>
            <w:r w:rsidRPr="004A5C68">
              <w:rPr>
                <w:rFonts w:ascii="Arial" w:hAnsi="Arial" w:cs="Arial"/>
                <w:sz w:val="22"/>
                <w:szCs w:val="22"/>
              </w:rPr>
              <w:t xml:space="preserve"> που θα χρησιμοποιηθούν στην εφαρμογή της ιστοσελίδας (π.χ. PHP ή/και PERL), καθώς και οι εκδόσεις αυτών. </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pStyle w:val="a3"/>
              <w:jc w:val="center"/>
              <w:rPr>
                <w:rFonts w:ascii="Arial" w:hAnsi="Arial" w:cs="Arial"/>
                <w:sz w:val="22"/>
                <w:szCs w:val="22"/>
              </w:rPr>
            </w:pPr>
            <w:r w:rsidRPr="004A5C68">
              <w:rPr>
                <w:rFonts w:ascii="Arial" w:hAnsi="Arial" w:cs="Arial"/>
                <w:sz w:val="22"/>
                <w:szCs w:val="22"/>
              </w:rPr>
              <w:t>17</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pStyle w:val="a3"/>
              <w:spacing w:before="120" w:after="120" w:line="276" w:lineRule="auto"/>
              <w:rPr>
                <w:rFonts w:ascii="Arial" w:hAnsi="Arial" w:cs="Arial"/>
                <w:sz w:val="22"/>
                <w:szCs w:val="22"/>
              </w:rPr>
            </w:pPr>
            <w:r w:rsidRPr="004A5C68">
              <w:rPr>
                <w:rFonts w:ascii="Arial" w:hAnsi="Arial" w:cs="Arial"/>
                <w:sz w:val="22"/>
                <w:szCs w:val="22"/>
              </w:rPr>
              <w:t xml:space="preserve">Αναφορά στα χαρακτηριστικά ασφαλείας του χώρου που θα φιλοξενήσει την ιστοσελίδα. </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pStyle w:val="a3"/>
              <w:jc w:val="center"/>
              <w:rPr>
                <w:rFonts w:ascii="Arial" w:hAnsi="Arial" w:cs="Arial"/>
                <w:sz w:val="22"/>
                <w:szCs w:val="22"/>
              </w:rPr>
            </w:pPr>
            <w:r w:rsidRPr="004A5C68">
              <w:rPr>
                <w:rFonts w:ascii="Arial" w:hAnsi="Arial" w:cs="Arial"/>
                <w:sz w:val="22"/>
                <w:szCs w:val="22"/>
              </w:rPr>
              <w:t>18</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pStyle w:val="a3"/>
              <w:spacing w:before="120" w:after="120" w:line="276" w:lineRule="auto"/>
              <w:rPr>
                <w:rFonts w:ascii="Arial" w:hAnsi="Arial" w:cs="Arial"/>
                <w:sz w:val="22"/>
                <w:szCs w:val="22"/>
              </w:rPr>
            </w:pPr>
            <w:r w:rsidRPr="004A5C68">
              <w:rPr>
                <w:rFonts w:ascii="Arial" w:hAnsi="Arial" w:cs="Arial"/>
                <w:sz w:val="22"/>
                <w:szCs w:val="22"/>
              </w:rPr>
              <w:t xml:space="preserve">Αναφορά στα τεχνικά χαρακτηριστικά του </w:t>
            </w:r>
            <w:proofErr w:type="spellStart"/>
            <w:r w:rsidRPr="004A5C68">
              <w:rPr>
                <w:rFonts w:ascii="Arial" w:hAnsi="Arial" w:cs="Arial"/>
                <w:sz w:val="22"/>
                <w:szCs w:val="22"/>
              </w:rPr>
              <w:t>διακομιστή</w:t>
            </w:r>
            <w:proofErr w:type="spellEnd"/>
            <w:r w:rsidRPr="004A5C68">
              <w:rPr>
                <w:rFonts w:ascii="Arial" w:hAnsi="Arial" w:cs="Arial"/>
                <w:sz w:val="22"/>
                <w:szCs w:val="22"/>
              </w:rPr>
              <w:t xml:space="preserve"> (</w:t>
            </w:r>
            <w:proofErr w:type="spellStart"/>
            <w:r w:rsidRPr="004A5C68">
              <w:rPr>
                <w:rFonts w:ascii="Arial" w:hAnsi="Arial" w:cs="Arial"/>
                <w:sz w:val="22"/>
                <w:szCs w:val="22"/>
              </w:rPr>
              <w:t>server</w:t>
            </w:r>
            <w:proofErr w:type="spellEnd"/>
            <w:r w:rsidRPr="004A5C68">
              <w:rPr>
                <w:rFonts w:ascii="Arial" w:hAnsi="Arial" w:cs="Arial"/>
                <w:sz w:val="22"/>
                <w:szCs w:val="22"/>
              </w:rPr>
              <w:t xml:space="preserve">) στον οποίο θα φιλοξενείται η ιστοσελίδα, δηλαδή η επεξεργαστική ισχύς του, η μονάδα σκληρού δίσκου, το λειτουργικό σύστημα και το λογισμικό του. </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pStyle w:val="a3"/>
              <w:jc w:val="center"/>
              <w:rPr>
                <w:rFonts w:ascii="Arial" w:hAnsi="Arial" w:cs="Arial"/>
                <w:sz w:val="22"/>
                <w:szCs w:val="22"/>
              </w:rPr>
            </w:pPr>
            <w:r w:rsidRPr="004A5C68">
              <w:rPr>
                <w:rFonts w:ascii="Arial" w:hAnsi="Arial" w:cs="Arial"/>
                <w:sz w:val="22"/>
                <w:szCs w:val="22"/>
              </w:rPr>
              <w:t>19</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pStyle w:val="a3"/>
              <w:spacing w:before="120" w:after="120" w:line="276" w:lineRule="auto"/>
              <w:rPr>
                <w:rFonts w:ascii="Arial" w:hAnsi="Arial" w:cs="Arial"/>
                <w:sz w:val="22"/>
                <w:szCs w:val="22"/>
              </w:rPr>
            </w:pPr>
            <w:r w:rsidRPr="004A5C68">
              <w:rPr>
                <w:rFonts w:ascii="Arial" w:hAnsi="Arial" w:cs="Arial"/>
                <w:sz w:val="22"/>
                <w:szCs w:val="22"/>
              </w:rPr>
              <w:t>Διαχειριστική πλατφόρμα τελευταίας γενιάς η οποία θα λειτουργεί σε συνθήκες πραγματικού χρόνου (</w:t>
            </w:r>
            <w:proofErr w:type="spellStart"/>
            <w:r w:rsidRPr="004A5C68">
              <w:rPr>
                <w:rFonts w:ascii="Arial" w:hAnsi="Arial" w:cs="Arial"/>
                <w:sz w:val="22"/>
                <w:szCs w:val="22"/>
              </w:rPr>
              <w:t>real</w:t>
            </w:r>
            <w:proofErr w:type="spellEnd"/>
            <w:r w:rsidRPr="004A5C68">
              <w:rPr>
                <w:rFonts w:ascii="Arial" w:hAnsi="Arial" w:cs="Arial"/>
                <w:sz w:val="22"/>
                <w:szCs w:val="22"/>
              </w:rPr>
              <w:t xml:space="preserve"> </w:t>
            </w:r>
            <w:proofErr w:type="spellStart"/>
            <w:r w:rsidRPr="004A5C68">
              <w:rPr>
                <w:rFonts w:ascii="Arial" w:hAnsi="Arial" w:cs="Arial"/>
                <w:sz w:val="22"/>
                <w:szCs w:val="22"/>
              </w:rPr>
              <w:t>time</w:t>
            </w:r>
            <w:proofErr w:type="spellEnd"/>
            <w:r w:rsidRPr="004A5C68">
              <w:rPr>
                <w:rFonts w:ascii="Arial" w:hAnsi="Arial" w:cs="Arial"/>
                <w:sz w:val="22"/>
                <w:szCs w:val="22"/>
              </w:rPr>
              <w:t xml:space="preserve"> </w:t>
            </w:r>
            <w:proofErr w:type="spellStart"/>
            <w:r w:rsidRPr="004A5C68">
              <w:rPr>
                <w:rFonts w:ascii="Arial" w:hAnsi="Arial" w:cs="Arial"/>
                <w:sz w:val="22"/>
                <w:szCs w:val="22"/>
              </w:rPr>
              <w:t>control</w:t>
            </w:r>
            <w:proofErr w:type="spellEnd"/>
            <w:r w:rsidRPr="004A5C68">
              <w:rPr>
                <w:rFonts w:ascii="Arial" w:hAnsi="Arial" w:cs="Arial"/>
                <w:sz w:val="22"/>
                <w:szCs w:val="22"/>
              </w:rPr>
              <w:t xml:space="preserve"> </w:t>
            </w:r>
            <w:proofErr w:type="spellStart"/>
            <w:r w:rsidRPr="004A5C68">
              <w:rPr>
                <w:rFonts w:ascii="Arial" w:hAnsi="Arial" w:cs="Arial"/>
                <w:sz w:val="22"/>
                <w:szCs w:val="22"/>
              </w:rPr>
              <w:t>panel</w:t>
            </w:r>
            <w:proofErr w:type="spellEnd"/>
            <w:r w:rsidRPr="004A5C68">
              <w:rPr>
                <w:rFonts w:ascii="Arial" w:hAnsi="Arial" w:cs="Arial"/>
                <w:sz w:val="22"/>
                <w:szCs w:val="22"/>
              </w:rPr>
              <w:t>), θα διαθέτει ευκολία χειρισμού και θα παρέχει τις κάτωθι δυνατότητες:</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jc w:val="center"/>
              <w:rPr>
                <w:rFonts w:ascii="Arial" w:hAnsi="Arial" w:cs="Arial"/>
                <w:sz w:val="22"/>
                <w:szCs w:val="22"/>
                <w:lang w:val="en-US"/>
              </w:rPr>
            </w:pPr>
            <w:r w:rsidRPr="004A5C68">
              <w:rPr>
                <w:rFonts w:ascii="Arial" w:hAnsi="Arial" w:cs="Arial"/>
                <w:sz w:val="22"/>
                <w:szCs w:val="22"/>
                <w:lang w:val="en-US"/>
              </w:rPr>
              <w:t>19.1</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jc w:val="both"/>
              <w:rPr>
                <w:rFonts w:ascii="Arial" w:hAnsi="Arial" w:cs="Arial"/>
                <w:sz w:val="22"/>
                <w:szCs w:val="22"/>
              </w:rPr>
            </w:pPr>
            <w:r w:rsidRPr="004A5C68">
              <w:rPr>
                <w:rFonts w:ascii="Arial" w:hAnsi="Arial" w:cs="Arial"/>
                <w:sz w:val="22"/>
                <w:szCs w:val="22"/>
              </w:rPr>
              <w:t xml:space="preserve">Δυνατότητα μορφοποίησης κειμένου – </w:t>
            </w:r>
            <w:proofErr w:type="spellStart"/>
            <w:r w:rsidRPr="004A5C68">
              <w:rPr>
                <w:rFonts w:ascii="Arial" w:hAnsi="Arial" w:cs="Arial"/>
                <w:sz w:val="22"/>
                <w:szCs w:val="22"/>
              </w:rPr>
              <w:t>bold</w:t>
            </w:r>
            <w:proofErr w:type="spellEnd"/>
            <w:r w:rsidRPr="004A5C68">
              <w:rPr>
                <w:rFonts w:ascii="Arial" w:hAnsi="Arial" w:cs="Arial"/>
                <w:sz w:val="22"/>
                <w:szCs w:val="22"/>
              </w:rPr>
              <w:t xml:space="preserve">, </w:t>
            </w:r>
            <w:proofErr w:type="spellStart"/>
            <w:r w:rsidRPr="004A5C68">
              <w:rPr>
                <w:rFonts w:ascii="Arial" w:hAnsi="Arial" w:cs="Arial"/>
                <w:sz w:val="22"/>
                <w:szCs w:val="22"/>
              </w:rPr>
              <w:t>italics</w:t>
            </w:r>
            <w:proofErr w:type="spellEnd"/>
            <w:r w:rsidRPr="004A5C68">
              <w:rPr>
                <w:rFonts w:ascii="Arial" w:hAnsi="Arial" w:cs="Arial"/>
                <w:sz w:val="22"/>
                <w:szCs w:val="22"/>
              </w:rPr>
              <w:t xml:space="preserve">, παράγραφοι, κ.λπ. </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jc w:val="center"/>
              <w:rPr>
                <w:rFonts w:ascii="Arial" w:hAnsi="Arial" w:cs="Arial"/>
                <w:sz w:val="22"/>
                <w:szCs w:val="22"/>
                <w:lang w:val="en-US"/>
              </w:rPr>
            </w:pPr>
            <w:r w:rsidRPr="004A5C68">
              <w:rPr>
                <w:rFonts w:ascii="Arial" w:hAnsi="Arial" w:cs="Arial"/>
                <w:sz w:val="22"/>
                <w:szCs w:val="22"/>
                <w:lang w:val="en-US"/>
              </w:rPr>
              <w:t>19.2</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jc w:val="both"/>
              <w:rPr>
                <w:rFonts w:ascii="Arial" w:hAnsi="Arial" w:cs="Arial"/>
                <w:sz w:val="22"/>
                <w:szCs w:val="22"/>
              </w:rPr>
            </w:pPr>
            <w:r w:rsidRPr="004A5C68">
              <w:rPr>
                <w:rFonts w:ascii="Arial" w:hAnsi="Arial" w:cs="Arial"/>
                <w:sz w:val="22"/>
                <w:szCs w:val="22"/>
              </w:rPr>
              <w:t xml:space="preserve">Δυνατότητα επισκόπησης πριν τη δημοσιοποίηση του περιεχομένου στο </w:t>
            </w:r>
            <w:proofErr w:type="spellStart"/>
            <w:r w:rsidRPr="004A5C68">
              <w:rPr>
                <w:rFonts w:ascii="Arial" w:hAnsi="Arial" w:cs="Arial"/>
                <w:sz w:val="22"/>
                <w:szCs w:val="22"/>
              </w:rPr>
              <w:t>portal</w:t>
            </w:r>
            <w:proofErr w:type="spellEnd"/>
            <w:r w:rsidRPr="004A5C68">
              <w:rPr>
                <w:rFonts w:ascii="Arial" w:hAnsi="Arial" w:cs="Arial"/>
                <w:sz w:val="22"/>
                <w:szCs w:val="22"/>
              </w:rPr>
              <w:t>.</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jc w:val="center"/>
              <w:rPr>
                <w:rFonts w:ascii="Arial" w:hAnsi="Arial" w:cs="Arial"/>
                <w:sz w:val="22"/>
                <w:szCs w:val="22"/>
                <w:lang w:val="en-US"/>
              </w:rPr>
            </w:pPr>
            <w:r w:rsidRPr="004A5C68">
              <w:rPr>
                <w:rFonts w:ascii="Arial" w:hAnsi="Arial" w:cs="Arial"/>
                <w:sz w:val="22"/>
                <w:szCs w:val="22"/>
                <w:lang w:val="en-US"/>
              </w:rPr>
              <w:t>19.3</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jc w:val="both"/>
              <w:rPr>
                <w:rFonts w:ascii="Arial" w:hAnsi="Arial" w:cs="Arial"/>
                <w:sz w:val="22"/>
                <w:szCs w:val="22"/>
              </w:rPr>
            </w:pPr>
            <w:r w:rsidRPr="004A5C68">
              <w:rPr>
                <w:rFonts w:ascii="Arial" w:hAnsi="Arial" w:cs="Arial"/>
                <w:sz w:val="22"/>
                <w:szCs w:val="22"/>
              </w:rPr>
              <w:t xml:space="preserve">Χρονοπρογραμματισμός για την εμφάνιση ή απόσυρση περιεχομένου από το </w:t>
            </w:r>
            <w:proofErr w:type="spellStart"/>
            <w:r w:rsidRPr="004A5C68">
              <w:rPr>
                <w:rFonts w:ascii="Arial" w:hAnsi="Arial" w:cs="Arial"/>
                <w:sz w:val="22"/>
                <w:szCs w:val="22"/>
              </w:rPr>
              <w:t>portal</w:t>
            </w:r>
            <w:proofErr w:type="spellEnd"/>
            <w:r w:rsidRPr="004A5C68">
              <w:rPr>
                <w:rFonts w:ascii="Arial" w:hAnsi="Arial" w:cs="Arial"/>
                <w:sz w:val="22"/>
                <w:szCs w:val="22"/>
              </w:rPr>
              <w:t>.</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jc w:val="center"/>
              <w:rPr>
                <w:rFonts w:ascii="Arial" w:hAnsi="Arial" w:cs="Arial"/>
                <w:sz w:val="22"/>
                <w:szCs w:val="22"/>
                <w:lang w:val="en-US"/>
              </w:rPr>
            </w:pPr>
            <w:r w:rsidRPr="004A5C68">
              <w:rPr>
                <w:rFonts w:ascii="Arial" w:hAnsi="Arial" w:cs="Arial"/>
                <w:sz w:val="22"/>
                <w:szCs w:val="22"/>
                <w:lang w:val="en-US"/>
              </w:rPr>
              <w:t>19.4</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jc w:val="both"/>
              <w:rPr>
                <w:rFonts w:ascii="Arial" w:hAnsi="Arial" w:cs="Arial"/>
                <w:sz w:val="22"/>
                <w:szCs w:val="22"/>
              </w:rPr>
            </w:pPr>
            <w:r w:rsidRPr="004A5C68">
              <w:rPr>
                <w:rFonts w:ascii="Arial" w:hAnsi="Arial" w:cs="Arial"/>
                <w:sz w:val="22"/>
                <w:szCs w:val="22"/>
              </w:rPr>
              <w:t xml:space="preserve">Επαναχρησιμοποίηση του ιδίου περιεχομένου σε διαφορετικά σημεία χωρίς την ανάγκη αντιγραφής του. </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jc w:val="center"/>
              <w:rPr>
                <w:rFonts w:ascii="Arial" w:hAnsi="Arial" w:cs="Arial"/>
                <w:sz w:val="22"/>
                <w:szCs w:val="22"/>
                <w:lang w:val="en-US"/>
              </w:rPr>
            </w:pPr>
            <w:r w:rsidRPr="004A5C68">
              <w:rPr>
                <w:rFonts w:ascii="Arial" w:hAnsi="Arial" w:cs="Arial"/>
                <w:sz w:val="22"/>
                <w:szCs w:val="22"/>
                <w:lang w:val="en-US"/>
              </w:rPr>
              <w:t>19.5</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jc w:val="both"/>
              <w:rPr>
                <w:rFonts w:ascii="Arial" w:hAnsi="Arial" w:cs="Arial"/>
                <w:sz w:val="22"/>
                <w:szCs w:val="22"/>
              </w:rPr>
            </w:pPr>
            <w:r w:rsidRPr="004A5C68">
              <w:rPr>
                <w:rFonts w:ascii="Arial" w:hAnsi="Arial" w:cs="Arial"/>
                <w:sz w:val="22"/>
                <w:szCs w:val="22"/>
              </w:rPr>
              <w:t>Διατήρηση όλων των εκδόσεων του περιεχομένου και επισκόπηση της ιστορικότητάς τους (</w:t>
            </w:r>
            <w:proofErr w:type="spellStart"/>
            <w:r w:rsidRPr="004A5C68">
              <w:rPr>
                <w:rFonts w:ascii="Arial" w:hAnsi="Arial" w:cs="Arial"/>
                <w:sz w:val="22"/>
                <w:szCs w:val="22"/>
              </w:rPr>
              <w:t>content</w:t>
            </w:r>
            <w:proofErr w:type="spellEnd"/>
            <w:r w:rsidRPr="004A5C68">
              <w:rPr>
                <w:rFonts w:ascii="Arial" w:hAnsi="Arial" w:cs="Arial"/>
                <w:sz w:val="22"/>
                <w:szCs w:val="22"/>
              </w:rPr>
              <w:t xml:space="preserve"> </w:t>
            </w:r>
            <w:proofErr w:type="spellStart"/>
            <w:r w:rsidRPr="004A5C68">
              <w:rPr>
                <w:rFonts w:ascii="Arial" w:hAnsi="Arial" w:cs="Arial"/>
                <w:sz w:val="22"/>
                <w:szCs w:val="22"/>
              </w:rPr>
              <w:t>version</w:t>
            </w:r>
            <w:proofErr w:type="spellEnd"/>
            <w:r w:rsidRPr="004A5C68">
              <w:rPr>
                <w:rFonts w:ascii="Arial" w:hAnsi="Arial" w:cs="Arial"/>
                <w:sz w:val="22"/>
                <w:szCs w:val="22"/>
              </w:rPr>
              <w:t xml:space="preserve"> </w:t>
            </w:r>
            <w:proofErr w:type="spellStart"/>
            <w:r w:rsidRPr="004A5C68">
              <w:rPr>
                <w:rFonts w:ascii="Arial" w:hAnsi="Arial" w:cs="Arial"/>
                <w:sz w:val="22"/>
                <w:szCs w:val="22"/>
              </w:rPr>
              <w:t>control</w:t>
            </w:r>
            <w:proofErr w:type="spellEnd"/>
            <w:r w:rsidRPr="004A5C68">
              <w:rPr>
                <w:rFonts w:ascii="Arial" w:hAnsi="Arial" w:cs="Arial"/>
                <w:sz w:val="22"/>
                <w:szCs w:val="22"/>
              </w:rPr>
              <w:t xml:space="preserve">). </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jc w:val="center"/>
              <w:rPr>
                <w:rFonts w:ascii="Arial" w:hAnsi="Arial" w:cs="Arial"/>
                <w:sz w:val="22"/>
                <w:szCs w:val="22"/>
                <w:lang w:val="en-US"/>
              </w:rPr>
            </w:pPr>
            <w:r w:rsidRPr="004A5C68">
              <w:rPr>
                <w:rFonts w:ascii="Arial" w:hAnsi="Arial" w:cs="Arial"/>
                <w:sz w:val="22"/>
                <w:szCs w:val="22"/>
                <w:lang w:val="en-US"/>
              </w:rPr>
              <w:t>19.6</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jc w:val="both"/>
              <w:rPr>
                <w:rFonts w:ascii="Arial" w:hAnsi="Arial" w:cs="Arial"/>
                <w:sz w:val="22"/>
                <w:szCs w:val="22"/>
              </w:rPr>
            </w:pPr>
            <w:r w:rsidRPr="004A5C68">
              <w:rPr>
                <w:rFonts w:ascii="Arial" w:hAnsi="Arial" w:cs="Arial"/>
                <w:sz w:val="22"/>
                <w:szCs w:val="22"/>
              </w:rPr>
              <w:t xml:space="preserve">Καθορισμός &amp; διαχείριση ρόλων των χρηστών για τη διαχείριση όλου του κύκλου ζωής του περιεχομένου, καθώς και δικαιωμάτων πρόσβασης, τροποποίησης, καταχώρησης, έγκρισης κ.λπ. του περιεχομένου. </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jc w:val="center"/>
              <w:rPr>
                <w:rFonts w:ascii="Arial" w:hAnsi="Arial" w:cs="Arial"/>
                <w:sz w:val="22"/>
                <w:szCs w:val="22"/>
                <w:lang w:val="en-US"/>
              </w:rPr>
            </w:pPr>
            <w:r w:rsidRPr="004A5C68">
              <w:rPr>
                <w:rFonts w:ascii="Arial" w:hAnsi="Arial" w:cs="Arial"/>
                <w:sz w:val="22"/>
                <w:szCs w:val="22"/>
                <w:lang w:val="en-US"/>
              </w:rPr>
              <w:t>20</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jc w:val="both"/>
              <w:rPr>
                <w:rFonts w:ascii="Arial" w:hAnsi="Arial" w:cs="Arial"/>
                <w:sz w:val="22"/>
                <w:szCs w:val="22"/>
              </w:rPr>
            </w:pPr>
            <w:r w:rsidRPr="004A5C68">
              <w:rPr>
                <w:rFonts w:ascii="Arial" w:hAnsi="Arial" w:cs="Arial"/>
                <w:sz w:val="22"/>
                <w:szCs w:val="22"/>
              </w:rPr>
              <w:t xml:space="preserve">Λίστα ιστορικότητας πρόσβασης στο περιεχόμενο και στις λειτουργίες για κάθε χρήστη. </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jc w:val="center"/>
              <w:rPr>
                <w:rFonts w:ascii="Arial" w:hAnsi="Arial" w:cs="Arial"/>
                <w:sz w:val="22"/>
                <w:szCs w:val="22"/>
                <w:lang w:val="en-US"/>
              </w:rPr>
            </w:pPr>
            <w:r w:rsidRPr="004A5C68">
              <w:rPr>
                <w:rFonts w:ascii="Arial" w:hAnsi="Arial" w:cs="Arial"/>
                <w:sz w:val="22"/>
                <w:szCs w:val="22"/>
                <w:lang w:val="en-US"/>
              </w:rPr>
              <w:t>21</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jc w:val="both"/>
              <w:rPr>
                <w:rFonts w:ascii="Arial" w:hAnsi="Arial" w:cs="Arial"/>
                <w:sz w:val="22"/>
                <w:szCs w:val="22"/>
              </w:rPr>
            </w:pPr>
            <w:r w:rsidRPr="004A5C68">
              <w:rPr>
                <w:rFonts w:ascii="Arial" w:hAnsi="Arial" w:cs="Arial"/>
                <w:sz w:val="22"/>
                <w:szCs w:val="22"/>
              </w:rPr>
              <w:t>Παρακολούθηση του όγκου δεδομένων που καταχωρείται ανά κατηγορία και ανά χρήστη ή βάσει άλλων παραμέτρων.</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jc w:val="center"/>
              <w:rPr>
                <w:rFonts w:ascii="Arial" w:hAnsi="Arial" w:cs="Arial"/>
                <w:sz w:val="22"/>
                <w:szCs w:val="22"/>
                <w:lang w:val="en-US"/>
              </w:rPr>
            </w:pPr>
            <w:r w:rsidRPr="004A5C68">
              <w:rPr>
                <w:rFonts w:ascii="Arial" w:hAnsi="Arial" w:cs="Arial"/>
                <w:sz w:val="22"/>
                <w:szCs w:val="22"/>
                <w:lang w:val="en-US"/>
              </w:rPr>
              <w:t>22</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pStyle w:val="a3"/>
              <w:spacing w:before="120" w:after="120" w:line="276" w:lineRule="auto"/>
              <w:rPr>
                <w:rFonts w:ascii="Arial" w:hAnsi="Arial" w:cs="Arial"/>
                <w:sz w:val="22"/>
                <w:szCs w:val="22"/>
              </w:rPr>
            </w:pPr>
            <w:r w:rsidRPr="004A5C68">
              <w:rPr>
                <w:rFonts w:ascii="Arial" w:hAnsi="Arial" w:cs="Arial"/>
                <w:sz w:val="22"/>
                <w:szCs w:val="22"/>
              </w:rPr>
              <w:t xml:space="preserve">Λογαριασμός FTP για τη διαχειριστική πλατφόρμα της ιστοσελίδας. </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w:t>
            </w:r>
            <w:r>
              <w:rPr>
                <w:rFonts w:ascii="Arial" w:hAnsi="Arial" w:cs="Arial"/>
                <w:sz w:val="22"/>
                <w:szCs w:val="22"/>
                <w:lang w:val="en-US"/>
              </w:rPr>
              <w:t xml:space="preserve"> </w:t>
            </w:r>
            <w:r w:rsidRPr="004A5C68">
              <w:rPr>
                <w:rFonts w:ascii="Arial" w:hAnsi="Arial" w:cs="Arial"/>
                <w:sz w:val="22"/>
                <w:szCs w:val="22"/>
              </w:rPr>
              <w:t>1</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pStyle w:val="a3"/>
              <w:jc w:val="center"/>
              <w:rPr>
                <w:rFonts w:ascii="Arial" w:hAnsi="Arial" w:cs="Arial"/>
                <w:sz w:val="22"/>
                <w:szCs w:val="22"/>
                <w:lang w:val="en-US"/>
              </w:rPr>
            </w:pPr>
            <w:r w:rsidRPr="004A5C68">
              <w:rPr>
                <w:rFonts w:ascii="Arial" w:hAnsi="Arial" w:cs="Arial"/>
                <w:sz w:val="22"/>
                <w:szCs w:val="22"/>
                <w:lang w:val="en-US"/>
              </w:rPr>
              <w:t>23</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pStyle w:val="a3"/>
              <w:spacing w:before="120" w:after="120" w:line="276" w:lineRule="auto"/>
              <w:rPr>
                <w:rFonts w:ascii="Arial" w:hAnsi="Arial" w:cs="Arial"/>
                <w:sz w:val="22"/>
                <w:szCs w:val="22"/>
              </w:rPr>
            </w:pPr>
            <w:r w:rsidRPr="004A5C68">
              <w:rPr>
                <w:rFonts w:ascii="Arial" w:hAnsi="Arial" w:cs="Arial"/>
                <w:sz w:val="22"/>
                <w:szCs w:val="22"/>
              </w:rPr>
              <w:t xml:space="preserve">Απρόσκοπτη Πρόσβαση σε </w:t>
            </w:r>
            <w:hyperlink w:history="1">
              <w:r w:rsidRPr="004A5C68">
                <w:rPr>
                  <w:rFonts w:ascii="Arial" w:hAnsi="Arial" w:cs="Arial"/>
                  <w:sz w:val="22"/>
                  <w:szCs w:val="22"/>
                </w:rPr>
                <w:t>FTP 24x7</w:t>
              </w:r>
            </w:hyperlink>
            <w:r w:rsidRPr="004A5C68">
              <w:rPr>
                <w:rFonts w:ascii="Arial" w:hAnsi="Arial" w:cs="Arial"/>
                <w:sz w:val="22"/>
                <w:szCs w:val="22"/>
              </w:rPr>
              <w:t>.</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8" w:space="0" w:color="auto"/>
              <w:right w:val="single" w:sz="6" w:space="0" w:color="auto"/>
            </w:tcBorders>
            <w:vAlign w:val="center"/>
          </w:tcPr>
          <w:p w:rsidR="003342BD" w:rsidRPr="004A5C68" w:rsidRDefault="003342BD" w:rsidP="00DC1989">
            <w:pPr>
              <w:pStyle w:val="a3"/>
              <w:jc w:val="center"/>
              <w:rPr>
                <w:rFonts w:ascii="Arial" w:hAnsi="Arial" w:cs="Arial"/>
                <w:sz w:val="22"/>
                <w:szCs w:val="22"/>
                <w:lang w:val="en-US"/>
              </w:rPr>
            </w:pPr>
            <w:r w:rsidRPr="004A5C68">
              <w:rPr>
                <w:rFonts w:ascii="Arial" w:hAnsi="Arial" w:cs="Arial"/>
                <w:sz w:val="22"/>
                <w:szCs w:val="22"/>
                <w:lang w:val="en-US"/>
              </w:rPr>
              <w:t>24</w:t>
            </w:r>
          </w:p>
        </w:tc>
        <w:tc>
          <w:tcPr>
            <w:tcW w:w="5244" w:type="dxa"/>
            <w:tcBorders>
              <w:top w:val="single" w:sz="8" w:space="0" w:color="auto"/>
              <w:left w:val="single" w:sz="6" w:space="0" w:color="auto"/>
              <w:bottom w:val="single" w:sz="8" w:space="0" w:color="auto"/>
              <w:right w:val="single" w:sz="8" w:space="0" w:color="auto"/>
            </w:tcBorders>
            <w:hideMark/>
          </w:tcPr>
          <w:p w:rsidR="003342BD" w:rsidRPr="004A5C68" w:rsidRDefault="003342BD" w:rsidP="00DC1989">
            <w:pPr>
              <w:pStyle w:val="a3"/>
              <w:spacing w:before="120" w:after="120" w:line="276" w:lineRule="auto"/>
              <w:rPr>
                <w:rFonts w:ascii="Arial" w:hAnsi="Arial" w:cs="Arial"/>
                <w:sz w:val="22"/>
                <w:szCs w:val="22"/>
              </w:rPr>
            </w:pPr>
            <w:r w:rsidRPr="004A5C68">
              <w:rPr>
                <w:rFonts w:ascii="Arial" w:hAnsi="Arial" w:cs="Arial"/>
                <w:sz w:val="22"/>
                <w:szCs w:val="22"/>
              </w:rPr>
              <w:t>Δυνατότητα προβολής και λήψης αρχείων καταγραφής (</w:t>
            </w:r>
            <w:proofErr w:type="spellStart"/>
            <w:r w:rsidRPr="004A5C68">
              <w:rPr>
                <w:rFonts w:ascii="Arial" w:hAnsi="Arial" w:cs="Arial"/>
                <w:sz w:val="22"/>
                <w:szCs w:val="22"/>
              </w:rPr>
              <w:t>log</w:t>
            </w:r>
            <w:proofErr w:type="spellEnd"/>
            <w:r w:rsidRPr="004A5C68">
              <w:rPr>
                <w:rFonts w:ascii="Arial" w:hAnsi="Arial" w:cs="Arial"/>
                <w:sz w:val="22"/>
                <w:szCs w:val="22"/>
              </w:rPr>
              <w:t xml:space="preserve"> </w:t>
            </w:r>
            <w:proofErr w:type="spellStart"/>
            <w:r w:rsidRPr="004A5C68">
              <w:rPr>
                <w:rFonts w:ascii="Arial" w:hAnsi="Arial" w:cs="Arial"/>
                <w:sz w:val="22"/>
                <w:szCs w:val="22"/>
              </w:rPr>
              <w:t>files</w:t>
            </w:r>
            <w:proofErr w:type="spellEnd"/>
            <w:r w:rsidRPr="004A5C68">
              <w:rPr>
                <w:rFonts w:ascii="Arial" w:hAnsi="Arial" w:cs="Arial"/>
                <w:sz w:val="22"/>
                <w:szCs w:val="22"/>
              </w:rPr>
              <w:t>).</w:t>
            </w:r>
          </w:p>
        </w:tc>
        <w:tc>
          <w:tcPr>
            <w:tcW w:w="1560" w:type="dxa"/>
            <w:tcBorders>
              <w:top w:val="single" w:sz="8" w:space="0" w:color="auto"/>
              <w:left w:val="single" w:sz="8" w:space="0" w:color="auto"/>
              <w:bottom w:val="single" w:sz="8"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8"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8"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r w:rsidR="003342BD" w:rsidRPr="004A5C68" w:rsidTr="00DC1989">
        <w:trPr>
          <w:tblHeader/>
        </w:trPr>
        <w:tc>
          <w:tcPr>
            <w:tcW w:w="852" w:type="dxa"/>
            <w:tcBorders>
              <w:top w:val="single" w:sz="8" w:space="0" w:color="auto"/>
              <w:left w:val="single" w:sz="12" w:space="0" w:color="auto"/>
              <w:bottom w:val="single" w:sz="12" w:space="0" w:color="auto"/>
              <w:right w:val="single" w:sz="6" w:space="0" w:color="auto"/>
            </w:tcBorders>
            <w:vAlign w:val="center"/>
          </w:tcPr>
          <w:p w:rsidR="003342BD" w:rsidRPr="004A5C68" w:rsidRDefault="003342BD" w:rsidP="00DC1989">
            <w:pPr>
              <w:pStyle w:val="a3"/>
              <w:jc w:val="center"/>
              <w:rPr>
                <w:rFonts w:ascii="Arial" w:hAnsi="Arial" w:cs="Arial"/>
                <w:sz w:val="22"/>
                <w:szCs w:val="22"/>
                <w:lang w:val="en-US"/>
              </w:rPr>
            </w:pPr>
            <w:r w:rsidRPr="004A5C68">
              <w:rPr>
                <w:rFonts w:ascii="Arial" w:hAnsi="Arial" w:cs="Arial"/>
                <w:sz w:val="22"/>
                <w:szCs w:val="22"/>
                <w:lang w:val="en-US"/>
              </w:rPr>
              <w:lastRenderedPageBreak/>
              <w:t>25</w:t>
            </w:r>
          </w:p>
        </w:tc>
        <w:tc>
          <w:tcPr>
            <w:tcW w:w="5244" w:type="dxa"/>
            <w:tcBorders>
              <w:top w:val="single" w:sz="8" w:space="0" w:color="auto"/>
              <w:left w:val="single" w:sz="6" w:space="0" w:color="auto"/>
              <w:bottom w:val="single" w:sz="12" w:space="0" w:color="auto"/>
              <w:right w:val="single" w:sz="8" w:space="0" w:color="auto"/>
            </w:tcBorders>
            <w:hideMark/>
          </w:tcPr>
          <w:p w:rsidR="003342BD" w:rsidRPr="004A5C68" w:rsidRDefault="003342BD" w:rsidP="00DC1989">
            <w:pPr>
              <w:pStyle w:val="a3"/>
              <w:spacing w:before="120" w:after="120" w:line="276" w:lineRule="auto"/>
              <w:rPr>
                <w:rFonts w:ascii="Arial" w:hAnsi="Arial" w:cs="Arial"/>
                <w:sz w:val="22"/>
                <w:szCs w:val="22"/>
              </w:rPr>
            </w:pPr>
            <w:r w:rsidRPr="004A5C68">
              <w:rPr>
                <w:rFonts w:ascii="Arial" w:hAnsi="Arial" w:cs="Arial"/>
                <w:sz w:val="22"/>
                <w:szCs w:val="22"/>
              </w:rPr>
              <w:t xml:space="preserve">Δυνατότητα παραγωγής αναφορών και στατιστικών δεδομένων με βάση πολλαπλά κριτήρια (κυρίως στατιστικά στοιχεία για το υλικό και την </w:t>
            </w:r>
            <w:proofErr w:type="spellStart"/>
            <w:r w:rsidRPr="004A5C68">
              <w:rPr>
                <w:rFonts w:ascii="Arial" w:hAnsi="Arial" w:cs="Arial"/>
                <w:sz w:val="22"/>
                <w:szCs w:val="22"/>
              </w:rPr>
              <w:t>επισκεψιμότητα</w:t>
            </w:r>
            <w:proofErr w:type="spellEnd"/>
            <w:r w:rsidRPr="004A5C68">
              <w:rPr>
                <w:rFonts w:ascii="Arial" w:hAnsi="Arial" w:cs="Arial"/>
                <w:sz w:val="22"/>
                <w:szCs w:val="22"/>
              </w:rPr>
              <w:t xml:space="preserve"> ανά θεματική ενότητα, σελίδα κλπ.). </w:t>
            </w:r>
          </w:p>
        </w:tc>
        <w:tc>
          <w:tcPr>
            <w:tcW w:w="1560" w:type="dxa"/>
            <w:tcBorders>
              <w:top w:val="single" w:sz="8" w:space="0" w:color="auto"/>
              <w:left w:val="single" w:sz="8" w:space="0" w:color="auto"/>
              <w:bottom w:val="single" w:sz="12" w:space="0" w:color="auto"/>
              <w:right w:val="single" w:sz="8" w:space="0" w:color="auto"/>
            </w:tcBorders>
            <w:vAlign w:val="center"/>
            <w:hideMark/>
          </w:tcPr>
          <w:p w:rsidR="003342BD" w:rsidRPr="004A5C68" w:rsidRDefault="003342BD" w:rsidP="00DC1989">
            <w:pPr>
              <w:spacing w:line="276" w:lineRule="auto"/>
              <w:jc w:val="center"/>
              <w:rPr>
                <w:rFonts w:ascii="Arial" w:hAnsi="Arial" w:cs="Arial"/>
                <w:sz w:val="22"/>
                <w:szCs w:val="22"/>
              </w:rPr>
            </w:pPr>
            <w:r w:rsidRPr="004A5C68">
              <w:rPr>
                <w:rFonts w:ascii="Arial" w:hAnsi="Arial" w:cs="Arial"/>
                <w:sz w:val="22"/>
                <w:szCs w:val="22"/>
              </w:rPr>
              <w:t>ΝΑΙ</w:t>
            </w:r>
          </w:p>
        </w:tc>
        <w:tc>
          <w:tcPr>
            <w:tcW w:w="1134" w:type="dxa"/>
            <w:tcBorders>
              <w:top w:val="single" w:sz="8" w:space="0" w:color="auto"/>
              <w:left w:val="single" w:sz="8" w:space="0" w:color="auto"/>
              <w:bottom w:val="single" w:sz="12" w:space="0" w:color="auto"/>
              <w:right w:val="single" w:sz="8" w:space="0" w:color="auto"/>
            </w:tcBorders>
            <w:vAlign w:val="center"/>
          </w:tcPr>
          <w:p w:rsidR="003342BD" w:rsidRPr="004A5C68" w:rsidRDefault="003342BD" w:rsidP="00DC1989">
            <w:pPr>
              <w:spacing w:line="276" w:lineRule="auto"/>
              <w:rPr>
                <w:rFonts w:ascii="Arial" w:hAnsi="Arial" w:cs="Arial"/>
                <w:sz w:val="22"/>
                <w:szCs w:val="22"/>
              </w:rPr>
            </w:pPr>
          </w:p>
        </w:tc>
        <w:tc>
          <w:tcPr>
            <w:tcW w:w="1134" w:type="dxa"/>
            <w:tcBorders>
              <w:top w:val="single" w:sz="8" w:space="0" w:color="auto"/>
              <w:left w:val="single" w:sz="8" w:space="0" w:color="auto"/>
              <w:bottom w:val="single" w:sz="12" w:space="0" w:color="auto"/>
              <w:right w:val="single" w:sz="12" w:space="0" w:color="auto"/>
            </w:tcBorders>
            <w:vAlign w:val="center"/>
          </w:tcPr>
          <w:p w:rsidR="003342BD" w:rsidRPr="004A5C68" w:rsidRDefault="003342BD" w:rsidP="00DC1989">
            <w:pPr>
              <w:spacing w:line="276" w:lineRule="auto"/>
              <w:rPr>
                <w:rFonts w:ascii="Arial" w:hAnsi="Arial" w:cs="Arial"/>
                <w:sz w:val="22"/>
                <w:szCs w:val="22"/>
              </w:rPr>
            </w:pPr>
          </w:p>
        </w:tc>
      </w:tr>
    </w:tbl>
    <w:p w:rsidR="003342BD" w:rsidRPr="00306972" w:rsidRDefault="003342BD" w:rsidP="003342BD">
      <w:pPr>
        <w:rPr>
          <w:rFonts w:ascii="Calibri" w:hAnsi="Calibri"/>
          <w:sz w:val="22"/>
          <w:szCs w:val="22"/>
          <w:lang w:val="en-US"/>
        </w:rPr>
      </w:pPr>
    </w:p>
    <w:p w:rsidR="00801936" w:rsidRDefault="00801936"/>
    <w:sectPr w:rsidR="00801936" w:rsidSect="008019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Optimum">
    <w:altName w:val="Times New Roman"/>
    <w:charset w:val="00"/>
    <w:family w:val="auto"/>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63023"/>
    <w:multiLevelType w:val="multilevel"/>
    <w:tmpl w:val="5D064872"/>
    <w:lvl w:ilvl="0">
      <w:start w:val="1"/>
      <w:numFmt w:val="decimal"/>
      <w:pStyle w:val="1"/>
      <w:lvlText w:val="%1"/>
      <w:lvlJc w:val="left"/>
      <w:pPr>
        <w:ind w:left="432" w:hanging="432"/>
      </w:pPr>
      <w:rPr>
        <w:sz w:val="32"/>
        <w:szCs w:val="32"/>
      </w:rPr>
    </w:lvl>
    <w:lvl w:ilvl="1">
      <w:start w:val="1"/>
      <w:numFmt w:val="decimal"/>
      <w:pStyle w:val="2"/>
      <w:lvlText w:val="%1.%2"/>
      <w:lvlJc w:val="left"/>
      <w:pPr>
        <w:ind w:left="576" w:hanging="576"/>
      </w:pPr>
      <w:rPr>
        <w:sz w:val="28"/>
        <w:szCs w:val="28"/>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7CB21ACE"/>
    <w:multiLevelType w:val="hybridMultilevel"/>
    <w:tmpl w:val="08027F20"/>
    <w:lvl w:ilvl="0" w:tplc="0408000F">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42BD"/>
    <w:rsid w:val="003342BD"/>
    <w:rsid w:val="008019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BD"/>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3342BD"/>
    <w:pPr>
      <w:keepNext/>
      <w:numPr>
        <w:numId w:val="2"/>
      </w:numPr>
      <w:spacing w:before="240" w:after="60"/>
      <w:outlineLvl w:val="0"/>
    </w:pPr>
    <w:rPr>
      <w:rFonts w:ascii="Arial" w:hAnsi="Arial" w:cs="Arial"/>
      <w:b/>
      <w:bCs/>
      <w:kern w:val="32"/>
      <w:sz w:val="32"/>
      <w:szCs w:val="32"/>
    </w:rPr>
  </w:style>
  <w:style w:type="paragraph" w:styleId="2">
    <w:name w:val="heading 2"/>
    <w:aliases w:val="h2"/>
    <w:basedOn w:val="a"/>
    <w:next w:val="a"/>
    <w:link w:val="2Char"/>
    <w:qFormat/>
    <w:rsid w:val="003342BD"/>
    <w:pPr>
      <w:keepNext/>
      <w:numPr>
        <w:ilvl w:val="1"/>
        <w:numId w:val="2"/>
      </w:numPr>
      <w:spacing w:before="240" w:after="60"/>
      <w:outlineLvl w:val="1"/>
    </w:pPr>
    <w:rPr>
      <w:rFonts w:ascii="Arial" w:hAnsi="Arial" w:cs="Arial"/>
      <w:b/>
      <w:bCs/>
      <w:i/>
      <w:iCs/>
      <w:sz w:val="28"/>
      <w:szCs w:val="28"/>
    </w:rPr>
  </w:style>
  <w:style w:type="paragraph" w:styleId="3">
    <w:name w:val="heading 3"/>
    <w:aliases w:val="Chapter title,h3"/>
    <w:basedOn w:val="a"/>
    <w:next w:val="a"/>
    <w:link w:val="3Char"/>
    <w:qFormat/>
    <w:rsid w:val="003342BD"/>
    <w:pPr>
      <w:keepNext/>
      <w:numPr>
        <w:ilvl w:val="2"/>
        <w:numId w:val="2"/>
      </w:numPr>
      <w:spacing w:before="240" w:after="60"/>
      <w:outlineLvl w:val="2"/>
    </w:pPr>
    <w:rPr>
      <w:rFonts w:ascii="Arial" w:hAnsi="Arial" w:cs="Arial"/>
      <w:b/>
      <w:bCs/>
      <w:sz w:val="26"/>
      <w:szCs w:val="26"/>
    </w:rPr>
  </w:style>
  <w:style w:type="paragraph" w:styleId="4">
    <w:name w:val="heading 4"/>
    <w:basedOn w:val="a"/>
    <w:next w:val="a"/>
    <w:link w:val="4Char"/>
    <w:qFormat/>
    <w:rsid w:val="003342BD"/>
    <w:pPr>
      <w:keepNext/>
      <w:numPr>
        <w:ilvl w:val="3"/>
        <w:numId w:val="2"/>
      </w:numPr>
      <w:spacing w:before="240" w:after="60"/>
      <w:outlineLvl w:val="3"/>
    </w:pPr>
    <w:rPr>
      <w:b/>
      <w:bCs/>
      <w:sz w:val="28"/>
      <w:szCs w:val="28"/>
    </w:rPr>
  </w:style>
  <w:style w:type="paragraph" w:styleId="5">
    <w:name w:val="heading 5"/>
    <w:basedOn w:val="a"/>
    <w:next w:val="a"/>
    <w:link w:val="5Char"/>
    <w:qFormat/>
    <w:rsid w:val="003342BD"/>
    <w:pPr>
      <w:numPr>
        <w:ilvl w:val="4"/>
        <w:numId w:val="2"/>
      </w:numPr>
      <w:spacing w:before="240" w:after="60"/>
      <w:outlineLvl w:val="4"/>
    </w:pPr>
    <w:rPr>
      <w:b/>
      <w:bCs/>
      <w:i/>
      <w:iCs/>
      <w:sz w:val="26"/>
      <w:szCs w:val="26"/>
    </w:rPr>
  </w:style>
  <w:style w:type="paragraph" w:styleId="6">
    <w:name w:val="heading 6"/>
    <w:basedOn w:val="a"/>
    <w:next w:val="a"/>
    <w:link w:val="6Char"/>
    <w:qFormat/>
    <w:rsid w:val="003342BD"/>
    <w:pPr>
      <w:numPr>
        <w:ilvl w:val="5"/>
        <w:numId w:val="2"/>
      </w:numPr>
      <w:spacing w:before="240" w:after="60"/>
      <w:outlineLvl w:val="5"/>
    </w:pPr>
    <w:rPr>
      <w:b/>
      <w:bCs/>
      <w:sz w:val="22"/>
      <w:szCs w:val="22"/>
    </w:rPr>
  </w:style>
  <w:style w:type="paragraph" w:styleId="7">
    <w:name w:val="heading 7"/>
    <w:basedOn w:val="a"/>
    <w:next w:val="a"/>
    <w:link w:val="7Char"/>
    <w:qFormat/>
    <w:rsid w:val="003342BD"/>
    <w:pPr>
      <w:numPr>
        <w:ilvl w:val="6"/>
        <w:numId w:val="2"/>
      </w:numPr>
      <w:spacing w:before="240" w:after="60"/>
      <w:outlineLvl w:val="6"/>
    </w:pPr>
  </w:style>
  <w:style w:type="paragraph" w:styleId="8">
    <w:name w:val="heading 8"/>
    <w:basedOn w:val="a"/>
    <w:next w:val="a"/>
    <w:link w:val="8Char"/>
    <w:qFormat/>
    <w:rsid w:val="003342BD"/>
    <w:pPr>
      <w:numPr>
        <w:ilvl w:val="7"/>
        <w:numId w:val="2"/>
      </w:numPr>
      <w:spacing w:before="240" w:after="60"/>
      <w:outlineLvl w:val="7"/>
    </w:pPr>
    <w:rPr>
      <w:i/>
      <w:iCs/>
    </w:rPr>
  </w:style>
  <w:style w:type="paragraph" w:styleId="9">
    <w:name w:val="heading 9"/>
    <w:basedOn w:val="a"/>
    <w:next w:val="a"/>
    <w:link w:val="9Char"/>
    <w:qFormat/>
    <w:rsid w:val="003342BD"/>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342BD"/>
    <w:rPr>
      <w:rFonts w:ascii="Arial" w:eastAsia="Times New Roman" w:hAnsi="Arial" w:cs="Arial"/>
      <w:b/>
      <w:bCs/>
      <w:kern w:val="32"/>
      <w:sz w:val="32"/>
      <w:szCs w:val="32"/>
      <w:lang w:eastAsia="el-GR"/>
    </w:rPr>
  </w:style>
  <w:style w:type="character" w:customStyle="1" w:styleId="2Char">
    <w:name w:val="Επικεφαλίδα 2 Char"/>
    <w:basedOn w:val="a0"/>
    <w:link w:val="2"/>
    <w:rsid w:val="003342BD"/>
    <w:rPr>
      <w:rFonts w:ascii="Arial" w:eastAsia="Times New Roman" w:hAnsi="Arial" w:cs="Arial"/>
      <w:b/>
      <w:bCs/>
      <w:i/>
      <w:iCs/>
      <w:sz w:val="28"/>
      <w:szCs w:val="28"/>
      <w:lang w:eastAsia="el-GR"/>
    </w:rPr>
  </w:style>
  <w:style w:type="character" w:customStyle="1" w:styleId="3Char">
    <w:name w:val="Επικεφαλίδα 3 Char"/>
    <w:basedOn w:val="a0"/>
    <w:link w:val="3"/>
    <w:rsid w:val="003342BD"/>
    <w:rPr>
      <w:rFonts w:ascii="Arial" w:eastAsia="Times New Roman" w:hAnsi="Arial" w:cs="Arial"/>
      <w:b/>
      <w:bCs/>
      <w:sz w:val="26"/>
      <w:szCs w:val="26"/>
      <w:lang w:eastAsia="el-GR"/>
    </w:rPr>
  </w:style>
  <w:style w:type="character" w:customStyle="1" w:styleId="4Char">
    <w:name w:val="Επικεφαλίδα 4 Char"/>
    <w:basedOn w:val="a0"/>
    <w:link w:val="4"/>
    <w:rsid w:val="003342BD"/>
    <w:rPr>
      <w:rFonts w:ascii="Times New Roman" w:eastAsia="Times New Roman" w:hAnsi="Times New Roman" w:cs="Times New Roman"/>
      <w:b/>
      <w:bCs/>
      <w:sz w:val="28"/>
      <w:szCs w:val="28"/>
      <w:lang w:eastAsia="el-GR"/>
    </w:rPr>
  </w:style>
  <w:style w:type="character" w:customStyle="1" w:styleId="5Char">
    <w:name w:val="Επικεφαλίδα 5 Char"/>
    <w:basedOn w:val="a0"/>
    <w:link w:val="5"/>
    <w:rsid w:val="003342BD"/>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3342BD"/>
    <w:rPr>
      <w:rFonts w:ascii="Times New Roman" w:eastAsia="Times New Roman" w:hAnsi="Times New Roman" w:cs="Times New Roman"/>
      <w:b/>
      <w:bCs/>
      <w:lang w:eastAsia="el-GR"/>
    </w:rPr>
  </w:style>
  <w:style w:type="character" w:customStyle="1" w:styleId="7Char">
    <w:name w:val="Επικεφαλίδα 7 Char"/>
    <w:basedOn w:val="a0"/>
    <w:link w:val="7"/>
    <w:rsid w:val="003342BD"/>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3342BD"/>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3342BD"/>
    <w:rPr>
      <w:rFonts w:ascii="Arial" w:eastAsia="Times New Roman" w:hAnsi="Arial" w:cs="Arial"/>
      <w:lang w:eastAsia="el-GR"/>
    </w:rPr>
  </w:style>
  <w:style w:type="paragraph" w:styleId="a3">
    <w:name w:val="Body Text"/>
    <w:aliases w:val="Body Text1,body text,One Page Summary,Σώμα κείμενου,contents,bt,Platte tekst,Τίτλος Μελέτης"/>
    <w:basedOn w:val="a"/>
    <w:link w:val="Char"/>
    <w:rsid w:val="003342BD"/>
    <w:pPr>
      <w:jc w:val="both"/>
    </w:pPr>
    <w:rPr>
      <w:rFonts w:ascii="Lucida Sans Unicode" w:hAnsi="Lucida Sans Unicode" w:cs="Lucida Sans Unicode"/>
    </w:rPr>
  </w:style>
  <w:style w:type="character" w:customStyle="1" w:styleId="Char">
    <w:name w:val="Σώμα κειμένου Char"/>
    <w:aliases w:val="Body Text1 Char,body text Char,One Page Summary Char,Σώμα κείμενου Char,contents Char,bt Char,Platte tekst Char,Τίτλος Μελέτης Char"/>
    <w:basedOn w:val="a0"/>
    <w:link w:val="a3"/>
    <w:rsid w:val="003342BD"/>
    <w:rPr>
      <w:rFonts w:ascii="Lucida Sans Unicode" w:eastAsia="Times New Roman" w:hAnsi="Lucida Sans Unicode" w:cs="Lucida Sans Unicode"/>
      <w:sz w:val="24"/>
      <w:szCs w:val="24"/>
      <w:lang w:eastAsia="el-GR"/>
    </w:rPr>
  </w:style>
  <w:style w:type="paragraph" w:customStyle="1" w:styleId="a4">
    <w:name w:val="ΕΠΙΚΕΦΑΛΙΔΑ ΔΗΜΟΣΙΟΤΗΤΑ"/>
    <w:basedOn w:val="1"/>
    <w:rsid w:val="003342BD"/>
    <w:pPr>
      <w:jc w:val="center"/>
    </w:pPr>
    <w:rPr>
      <w:rFonts w:ascii="Verdana" w:hAnsi="Verdana"/>
      <w:caps/>
    </w:rPr>
  </w:style>
  <w:style w:type="character" w:customStyle="1" w:styleId="Tahoma">
    <w:name w:val="Στυλ Tahoma"/>
    <w:semiHidden/>
    <w:rsid w:val="003342BD"/>
    <w:rPr>
      <w:rFonts w:ascii="Tahoma" w:hAnsi="Tahoma" w:cs="Tahoma"/>
      <w:sz w:val="22"/>
      <w:szCs w:val="22"/>
    </w:rPr>
  </w:style>
  <w:style w:type="paragraph" w:customStyle="1" w:styleId="10">
    <w:name w:val="Κείμενο πλαισίου1"/>
    <w:basedOn w:val="a"/>
    <w:semiHidden/>
    <w:rsid w:val="003342BD"/>
    <w:pPr>
      <w:spacing w:after="120"/>
      <w:jc w:val="both"/>
    </w:pPr>
    <w:rPr>
      <w:rFonts w:ascii="Tahoma" w:hAnsi="Tahoma" w:cs="Tahoma"/>
      <w:sz w:val="16"/>
      <w:szCs w:val="16"/>
      <w:lang w:eastAsia="en-US"/>
    </w:rPr>
  </w:style>
  <w:style w:type="paragraph" w:customStyle="1" w:styleId="sema1">
    <w:name w:val="sema1"/>
    <w:basedOn w:val="a"/>
    <w:rsid w:val="003342BD"/>
    <w:pPr>
      <w:spacing w:before="120" w:line="360" w:lineRule="auto"/>
      <w:jc w:val="both"/>
    </w:pPr>
    <w:rPr>
      <w:rFonts w:ascii="Optimum" w:hAnsi="Optimum"/>
      <w:snapToGrid w:val="0"/>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3078</Words>
  <Characters>16622</Characters>
  <Application>Microsoft Office Word</Application>
  <DocSecurity>0</DocSecurity>
  <Lines>138</Lines>
  <Paragraphs>39</Paragraphs>
  <ScaleCrop>false</ScaleCrop>
  <Company/>
  <LinksUpToDate>false</LinksUpToDate>
  <CharactersWithSpaces>19661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mtitaki</dc:creator>
  <cp:lastModifiedBy>mtitaki</cp:lastModifiedBy>
  <cp:revision>1</cp:revision>
  <dcterms:created xsi:type="dcterms:W3CDTF">2013-06-10T08:26:00Z</dcterms:created>
  <dcterms:modified xsi:type="dcterms:W3CDTF">2013-06-10T08:27:00Z</dcterms:modified>
</cp:coreProperties>
</file>