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DA" w:rsidRDefault="00A83DDA">
      <w:pPr>
        <w:rPr>
          <w:lang w:val="en-US"/>
        </w:rPr>
      </w:pPr>
    </w:p>
    <w:p w:rsidR="00A0416A" w:rsidRDefault="00A0416A" w:rsidP="00A0416A">
      <w:pPr>
        <w:pStyle w:val="a3"/>
        <w:numPr>
          <w:ilvl w:val="0"/>
          <w:numId w:val="0"/>
        </w:numPr>
        <w:spacing w:before="0" w:after="240" w:line="360" w:lineRule="auto"/>
        <w:ind w:left="431" w:hanging="431"/>
        <w:jc w:val="left"/>
        <w:rPr>
          <w:rFonts w:ascii="Arial" w:hAnsi="Arial"/>
          <w:szCs w:val="28"/>
        </w:rPr>
      </w:pPr>
      <w:bookmarkStart w:id="0" w:name="_Toc349309201"/>
      <w:bookmarkStart w:id="1" w:name="_Toc358893831"/>
      <w:bookmarkStart w:id="2" w:name="_Toc371081674"/>
      <w:r w:rsidRPr="00AB64CA">
        <w:rPr>
          <w:rFonts w:ascii="Arial" w:hAnsi="Arial"/>
          <w:szCs w:val="28"/>
        </w:rPr>
        <w:t>ΠΑΡΑΡΤΗΜΑ ι</w:t>
      </w:r>
      <w:r>
        <w:rPr>
          <w:rFonts w:ascii="Arial" w:hAnsi="Arial"/>
          <w:szCs w:val="28"/>
        </w:rPr>
        <w:t>ιι</w:t>
      </w:r>
      <w:r w:rsidRPr="00AB64CA">
        <w:rPr>
          <w:rFonts w:ascii="Arial" w:hAnsi="Arial"/>
          <w:szCs w:val="28"/>
        </w:rPr>
        <w:t xml:space="preserve"> – πινακ</w:t>
      </w:r>
      <w:r>
        <w:rPr>
          <w:rFonts w:ascii="Arial" w:hAnsi="Arial"/>
          <w:szCs w:val="28"/>
        </w:rPr>
        <w:t>Ασ ΟΙΚΟΝΟΜΙΚΗΣ</w:t>
      </w:r>
      <w:r w:rsidRPr="00AB64CA">
        <w:rPr>
          <w:rFonts w:ascii="Arial" w:hAnsi="Arial"/>
          <w:szCs w:val="28"/>
        </w:rPr>
        <w:t xml:space="preserve"> ΠρΟΣΦΟΡΑΣ</w:t>
      </w:r>
      <w:bookmarkEnd w:id="0"/>
      <w:bookmarkEnd w:id="1"/>
      <w:bookmarkEnd w:id="2"/>
      <w:r w:rsidRPr="00AB64CA">
        <w:rPr>
          <w:rFonts w:ascii="Arial" w:hAnsi="Arial"/>
          <w:szCs w:val="28"/>
        </w:rPr>
        <w:t xml:space="preserve"> </w:t>
      </w:r>
    </w:p>
    <w:tbl>
      <w:tblPr>
        <w:tblW w:w="14028" w:type="dxa"/>
        <w:jc w:val="center"/>
        <w:tblInd w:w="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4028"/>
      </w:tblGrid>
      <w:tr w:rsidR="00A0416A" w:rsidRPr="00CB2305" w:rsidTr="00383FFE">
        <w:trPr>
          <w:trHeight w:val="596"/>
          <w:jc w:val="center"/>
        </w:trPr>
        <w:tc>
          <w:tcPr>
            <w:tcW w:w="14028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B46BD9" w:rsidRDefault="00A0416A" w:rsidP="00383FFE">
            <w:pPr>
              <w:rPr>
                <w:rFonts w:ascii="Arial" w:hAnsi="Arial" w:cs="Arial"/>
                <w:b/>
                <w:i/>
              </w:rPr>
            </w:pPr>
            <w:r w:rsidRPr="00B46BD9">
              <w:rPr>
                <w:rFonts w:ascii="Arial" w:hAnsi="Arial" w:cs="Arial"/>
                <w:b/>
                <w:i/>
              </w:rPr>
              <w:t xml:space="preserve">Π1 / ΔΙΕΞΑΓΩΓΗ ΗΜΕΡΙΔΑΣ </w:t>
            </w:r>
            <w:r>
              <w:rPr>
                <w:rFonts w:ascii="Arial" w:hAnsi="Arial" w:cs="Arial"/>
                <w:b/>
                <w:i/>
              </w:rPr>
              <w:t xml:space="preserve">ΣΤΟΝ ΠΕΙΡΑΙΑ </w:t>
            </w:r>
          </w:p>
        </w:tc>
      </w:tr>
    </w:tbl>
    <w:p w:rsidR="00A0416A" w:rsidRPr="004078FB" w:rsidRDefault="00A0416A" w:rsidP="00A0416A">
      <w:pPr>
        <w:pStyle w:val="a3"/>
        <w:numPr>
          <w:ilvl w:val="0"/>
          <w:numId w:val="0"/>
        </w:numPr>
        <w:spacing w:before="0" w:after="0"/>
        <w:ind w:left="431" w:hanging="431"/>
        <w:jc w:val="left"/>
        <w:rPr>
          <w:rFonts w:ascii="Arial" w:hAnsi="Arial"/>
          <w:sz w:val="16"/>
          <w:szCs w:val="16"/>
        </w:rPr>
      </w:pPr>
    </w:p>
    <w:tbl>
      <w:tblPr>
        <w:tblW w:w="140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97"/>
        <w:gridCol w:w="15"/>
        <w:gridCol w:w="2724"/>
        <w:gridCol w:w="2743"/>
        <w:gridCol w:w="3150"/>
        <w:gridCol w:w="6"/>
        <w:gridCol w:w="1611"/>
        <w:gridCol w:w="1275"/>
        <w:gridCol w:w="1670"/>
        <w:gridCol w:w="237"/>
      </w:tblGrid>
      <w:tr w:rsidR="00A0416A" w:rsidRPr="00654A35" w:rsidTr="00383FFE">
        <w:trPr>
          <w:trHeight w:val="405"/>
          <w:jc w:val="center"/>
        </w:trPr>
        <w:tc>
          <w:tcPr>
            <w:tcW w:w="14028" w:type="dxa"/>
            <w:gridSpan w:val="10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B46BD9" w:rsidRDefault="00A0416A" w:rsidP="00383FFE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lang w:val="en-US"/>
              </w:rPr>
              <w:t>ΑΙΘΟΥΣΑ</w:t>
            </w:r>
          </w:p>
        </w:tc>
      </w:tr>
      <w:tr w:rsidR="00A0416A" w:rsidRPr="00654A35" w:rsidTr="00383FFE">
        <w:trPr>
          <w:trHeight w:val="930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9C450D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CB2305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ΑΡΙΘΜΟΣ</w:t>
            </w:r>
          </w:p>
        </w:tc>
        <w:tc>
          <w:tcPr>
            <w:tcW w:w="3156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2886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66498C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98C">
              <w:rPr>
                <w:rFonts w:ascii="Arial" w:hAnsi="Arial" w:cs="Arial"/>
                <w:i/>
                <w:sz w:val="20"/>
                <w:szCs w:val="20"/>
              </w:rPr>
              <w:t>Ενοικίαση αίθουσας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66498C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66498C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0416A" w:rsidRPr="0066498C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607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A0416A" w:rsidRPr="00B46BD9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ΑΙΘΟΥΣΑΣ</w:t>
            </w:r>
          </w:p>
        </w:tc>
        <w:tc>
          <w:tcPr>
            <w:tcW w:w="315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B46BD9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gridAfter w:val="1"/>
          <w:wAfter w:w="237" w:type="dxa"/>
          <w:trHeight w:val="79"/>
          <w:jc w:val="center"/>
        </w:trPr>
        <w:tc>
          <w:tcPr>
            <w:tcW w:w="13791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A0416A" w:rsidRPr="007309BE" w:rsidRDefault="00A0416A" w:rsidP="00383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416A" w:rsidRPr="00965E93" w:rsidTr="00383FFE">
        <w:trPr>
          <w:trHeight w:val="426"/>
          <w:jc w:val="center"/>
        </w:trPr>
        <w:tc>
          <w:tcPr>
            <w:tcW w:w="14028" w:type="dxa"/>
            <w:gridSpan w:val="10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BD9">
              <w:rPr>
                <w:rFonts w:ascii="Arial" w:hAnsi="Arial" w:cs="Arial"/>
                <w:b/>
              </w:rPr>
              <w:t>ΕΞΟΠΛΙΣΜΟΣ</w:t>
            </w:r>
          </w:p>
        </w:tc>
      </w:tr>
      <w:tr w:rsidR="00A0416A" w:rsidRPr="00965E93" w:rsidTr="00383FFE">
        <w:trPr>
          <w:trHeight w:val="426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</w:p>
        </w:tc>
        <w:tc>
          <w:tcPr>
            <w:tcW w:w="315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A0416A" w:rsidRPr="00965E93" w:rsidTr="00383FFE">
        <w:trPr>
          <w:trHeight w:val="849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Τραπέζι (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panel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 συμμετεχόντων με μικροφωνική εγκατάσταση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466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Data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 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projector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431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Οθόνη προβολής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38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Podium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Κεντρική κονσόλα μικροφώνων (ενσύρματα-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ασύρματα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397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Ηλεκτρονικό υπολογιστή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38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Εκτυπωτής με ασπρόμαυρο μελάνι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404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Κάμερα βίντεο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</w:rPr>
              <w:t>Ειδική σήμανση συγχρηματοδοτούμενων προγραμμάτων (σημαίες κτλ)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</w:rPr>
            </w:pPr>
            <w:r w:rsidRPr="00E274B9">
              <w:rPr>
                <w:rFonts w:ascii="Arial" w:hAnsi="Arial" w:cs="Arial"/>
                <w:i/>
                <w:sz w:val="20"/>
              </w:rPr>
              <w:t>Γραμματειακή και τεχνική υποστήριξη για την ομαλή ροή των εργασιών καθ’ όλη τη διάρκεια της ημερίδας./Λήψη φωτογραφιών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-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923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A0416A" w:rsidRPr="00B46BD9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ΕΞΟΠΛΙΣΜΟΥ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ΚΑΙ ΠΡΟΣΩΠΙΚΟΥ 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206"/>
          <w:jc w:val="center"/>
        </w:trPr>
        <w:tc>
          <w:tcPr>
            <w:tcW w:w="14028" w:type="dxa"/>
            <w:gridSpan w:val="10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A0416A" w:rsidRDefault="00A0416A" w:rsidP="00383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16A" w:rsidRPr="007C4848" w:rsidRDefault="00A0416A" w:rsidP="00383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398"/>
          <w:jc w:val="center"/>
        </w:trPr>
        <w:tc>
          <w:tcPr>
            <w:tcW w:w="14028" w:type="dxa"/>
            <w:gridSpan w:val="10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B46BD9" w:rsidRDefault="00A0416A" w:rsidP="00383FFE">
            <w:pPr>
              <w:rPr>
                <w:rFonts w:ascii="Arial" w:hAnsi="Arial" w:cs="Arial"/>
              </w:rPr>
            </w:pPr>
            <w:r w:rsidRPr="007C4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6BD9">
              <w:rPr>
                <w:rFonts w:ascii="Arial" w:hAnsi="Arial" w:cs="Arial"/>
                <w:b/>
                <w:lang w:val="en-US"/>
              </w:rPr>
              <w:t>CATERING</w:t>
            </w:r>
          </w:p>
        </w:tc>
      </w:tr>
      <w:tr w:rsidR="00A0416A" w:rsidRPr="00965E93" w:rsidTr="00383FFE">
        <w:trPr>
          <w:trHeight w:val="522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ΑΤΟΜΩΝ 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ΑΤΟΜΟ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Coffee break 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A11704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Γεύμα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A11704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923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A0416A" w:rsidRPr="00B46BD9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IKO 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ΚΟΣΤΟΣ 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CATERING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157"/>
          <w:jc w:val="center"/>
        </w:trPr>
        <w:tc>
          <w:tcPr>
            <w:tcW w:w="1402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A0416A" w:rsidRPr="002367C5" w:rsidRDefault="00A0416A" w:rsidP="00383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474"/>
          <w:jc w:val="center"/>
        </w:trPr>
        <w:tc>
          <w:tcPr>
            <w:tcW w:w="1402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B46BD9" w:rsidRDefault="00A0416A" w:rsidP="00383FFE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</w:rPr>
              <w:t>ΣΥΝΕΔΡΙΑΚΟ ΥΛΙΚΟ</w:t>
            </w:r>
          </w:p>
        </w:tc>
      </w:tr>
      <w:tr w:rsidR="00A0416A" w:rsidRPr="00965E93" w:rsidTr="00383FFE">
        <w:trPr>
          <w:trHeight w:val="554"/>
          <w:jc w:val="center"/>
        </w:trPr>
        <w:tc>
          <w:tcPr>
            <w:tcW w:w="612" w:type="dxa"/>
            <w:gridSpan w:val="2"/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ΤΕΜΑΧΙΩΝ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ΤΕΜΑΧΙΟ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A0416A" w:rsidRPr="00965E93" w:rsidTr="00383FFE">
        <w:trPr>
          <w:trHeight w:val="554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μίας μακέτας για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3D3DFF" w:rsidTr="00383FFE">
        <w:trPr>
          <w:trHeight w:val="392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3D3DFF" w:rsidTr="00383FFE">
        <w:trPr>
          <w:trHeight w:val="640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2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μακετών για τις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προσκλήσεις της ημερίδας 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3D3DFF" w:rsidTr="00383FFE">
        <w:trPr>
          <w:trHeight w:val="525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των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προσκλήσεων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7309BE" w:rsidTr="00383FFE">
        <w:trPr>
          <w:trHeight w:val="772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Σχεδιασμός μακετών  για το πρόγραμμα Δίπτυχο 4/σέλιδο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7309BE" w:rsidTr="00383FFE">
        <w:trPr>
          <w:trHeight w:val="821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του προγράμματος-Δίπτυχο 4/σέλιδο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A11704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F7660E" w:rsidTr="00383FFE">
        <w:trPr>
          <w:trHeight w:val="537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μίας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μακέτας  για 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F7660E" w:rsidTr="00383FFE">
        <w:trPr>
          <w:trHeight w:val="404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A0416A" w:rsidRPr="00DE669C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 των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A11704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5D08FF" w:rsidTr="00383FFE">
        <w:trPr>
          <w:trHeight w:val="537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2822B0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24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Μπλοκ σημειώσεων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/ Στυλό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A11704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11704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A11704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15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5D08FF" w:rsidTr="00383FFE">
        <w:trPr>
          <w:trHeight w:val="582"/>
          <w:jc w:val="center"/>
        </w:trPr>
        <w:tc>
          <w:tcPr>
            <w:tcW w:w="9235" w:type="dxa"/>
            <w:gridSpan w:val="6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0416A" w:rsidRPr="00B46BD9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ΣΥΝΟΛΙΚΟ ΚΟΣΤΟΣ ΣΥΝΕΔΡΙΑΚΟΥ ΥΛΙΚΟΥ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5D08FF" w:rsidTr="00383FFE">
        <w:trPr>
          <w:trHeight w:val="209"/>
          <w:jc w:val="center"/>
        </w:trPr>
        <w:tc>
          <w:tcPr>
            <w:tcW w:w="14028" w:type="dxa"/>
            <w:gridSpan w:val="10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5D08FF" w:rsidTr="00383FFE">
        <w:trPr>
          <w:trHeight w:val="582"/>
          <w:jc w:val="center"/>
        </w:trPr>
        <w:tc>
          <w:tcPr>
            <w:tcW w:w="9235" w:type="dxa"/>
            <w:gridSpan w:val="6"/>
            <w:shd w:val="clear" w:color="auto" w:fill="BFBFBF"/>
            <w:noWrap/>
            <w:vAlign w:val="center"/>
          </w:tcPr>
          <w:p w:rsidR="00A0416A" w:rsidRPr="00437BA9" w:rsidRDefault="00A0416A" w:rsidP="00383FFE">
            <w:pPr>
              <w:rPr>
                <w:rFonts w:ascii="Arial" w:hAnsi="Arial" w:cs="Arial"/>
                <w:b/>
              </w:rPr>
            </w:pPr>
            <w:r w:rsidRPr="00437BA9">
              <w:rPr>
                <w:rFonts w:ascii="Arial" w:hAnsi="Arial" w:cs="Arial"/>
                <w:b/>
              </w:rPr>
              <w:t xml:space="preserve">ΣΥΝΟΛΙΚΟ ΚΟΣΤΟΣ Π1 </w:t>
            </w:r>
          </w:p>
          <w:p w:rsidR="00A0416A" w:rsidRPr="00B46BD9" w:rsidRDefault="00A0416A" w:rsidP="00383FFE">
            <w:pPr>
              <w:rPr>
                <w:rFonts w:ascii="Arial" w:hAnsi="Arial" w:cs="Arial"/>
                <w:b/>
              </w:rPr>
            </w:pPr>
            <w:r w:rsidRPr="00437BA9">
              <w:rPr>
                <w:rFonts w:ascii="Arial" w:hAnsi="Arial" w:cs="Arial"/>
                <w:b/>
              </w:rPr>
              <w:t>(ΔΙΕΞΑΓΩΓΗ ΗΜΕΡΙΔΑΣ</w:t>
            </w:r>
            <w:r>
              <w:rPr>
                <w:rFonts w:ascii="Arial" w:hAnsi="Arial" w:cs="Arial"/>
                <w:b/>
              </w:rPr>
              <w:t xml:space="preserve"> ΣΤΟΝ</w:t>
            </w:r>
            <w:r w:rsidRPr="00437BA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ΠΕΙΡΑΙΑ)</w:t>
            </w:r>
          </w:p>
        </w:tc>
        <w:tc>
          <w:tcPr>
            <w:tcW w:w="1611" w:type="dxa"/>
            <w:shd w:val="clear" w:color="auto" w:fill="BFBFBF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shd w:val="clear" w:color="auto" w:fill="BFBFBF"/>
            <w:noWrap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416A" w:rsidRPr="00A0416A" w:rsidRDefault="00A0416A" w:rsidP="00A0416A">
      <w:pPr>
        <w:spacing w:before="60"/>
      </w:pPr>
    </w:p>
    <w:tbl>
      <w:tblPr>
        <w:tblW w:w="14028" w:type="dxa"/>
        <w:jc w:val="center"/>
        <w:tblInd w:w="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4028"/>
      </w:tblGrid>
      <w:tr w:rsidR="00A0416A" w:rsidRPr="00CB2305" w:rsidTr="00383FFE">
        <w:trPr>
          <w:trHeight w:val="596"/>
          <w:jc w:val="center"/>
        </w:trPr>
        <w:tc>
          <w:tcPr>
            <w:tcW w:w="14028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B46BD9" w:rsidRDefault="00A0416A" w:rsidP="00383FF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Π2 / ΔΙΕΞΑΓΩΓΗ ΗΜΕΡΙΔΑΣ ΣΤΗΝ ΕΔΕΣΣΑ </w:t>
            </w:r>
          </w:p>
        </w:tc>
      </w:tr>
    </w:tbl>
    <w:p w:rsidR="00A0416A" w:rsidRPr="004078FB" w:rsidRDefault="00A0416A" w:rsidP="00A0416A">
      <w:pPr>
        <w:rPr>
          <w:sz w:val="16"/>
          <w:szCs w:val="16"/>
        </w:rPr>
      </w:pPr>
    </w:p>
    <w:tbl>
      <w:tblPr>
        <w:tblW w:w="14028" w:type="dxa"/>
        <w:jc w:val="center"/>
        <w:tblInd w:w="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97"/>
        <w:gridCol w:w="15"/>
        <w:gridCol w:w="28"/>
        <w:gridCol w:w="2696"/>
        <w:gridCol w:w="2743"/>
        <w:gridCol w:w="28"/>
        <w:gridCol w:w="3120"/>
        <w:gridCol w:w="9"/>
        <w:gridCol w:w="1611"/>
        <w:gridCol w:w="1274"/>
        <w:gridCol w:w="1907"/>
      </w:tblGrid>
      <w:tr w:rsidR="00A0416A" w:rsidRPr="00654A35" w:rsidTr="00383FFE">
        <w:trPr>
          <w:trHeight w:val="405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B46BD9" w:rsidRDefault="00A0416A" w:rsidP="00383FFE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lang w:val="en-US"/>
              </w:rPr>
              <w:t>ΑΙΘΟΥΣΑ</w:t>
            </w:r>
          </w:p>
        </w:tc>
      </w:tr>
      <w:tr w:rsidR="00A0416A" w:rsidRPr="00654A35" w:rsidTr="00383FFE">
        <w:trPr>
          <w:trHeight w:val="825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9C450D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CB2305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ΑΡΙΘΜΟΣ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2885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A0416A" w:rsidRPr="00965E93" w:rsidTr="00383FFE">
        <w:trPr>
          <w:trHeight w:val="427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66498C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98C">
              <w:rPr>
                <w:rFonts w:ascii="Arial" w:hAnsi="Arial" w:cs="Arial"/>
                <w:i/>
                <w:sz w:val="20"/>
                <w:szCs w:val="20"/>
              </w:rPr>
              <w:t>Ενοικίαση αίθουσας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66498C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66498C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0416A" w:rsidRPr="0066498C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607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A0416A" w:rsidRPr="00B46BD9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ΑΙΘΟΥΣΑΣ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B46BD9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114"/>
          <w:jc w:val="center"/>
        </w:trPr>
        <w:tc>
          <w:tcPr>
            <w:tcW w:w="59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39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0416A" w:rsidRPr="000215D9" w:rsidRDefault="00A0416A" w:rsidP="0038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57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0416A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0416A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416A" w:rsidRPr="00965E93" w:rsidTr="00383FFE">
        <w:trPr>
          <w:trHeight w:val="426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BD9">
              <w:rPr>
                <w:rFonts w:ascii="Arial" w:hAnsi="Arial" w:cs="Arial"/>
                <w:b/>
              </w:rPr>
              <w:t>ΕΞΟΠΛΙΣΜΟΣ</w:t>
            </w:r>
          </w:p>
        </w:tc>
      </w:tr>
      <w:tr w:rsidR="00A0416A" w:rsidRPr="00965E93" w:rsidTr="00383FFE">
        <w:trPr>
          <w:trHeight w:val="426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Τραπέζι (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panel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 συμμετεχόντων με μικροφωνική εγκατάσταση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466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Data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 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projector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408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Οθόνη προβολής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245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Podium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Κεντρική κονσόλα μικροφώνων (ενσύρματα-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ασύρματα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397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Ηλεκτρονικό υπολογιστή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38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Εκτυπωτής με ασπρόμαυρο μελάνι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404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Κάμερα βίντεο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</w:rPr>
              <w:t>Ειδική σήμανση συγχρηματοδοτούμενων προγραμμάτων (σημαίες κτλ)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</w:rPr>
            </w:pPr>
            <w:r w:rsidRPr="00E274B9">
              <w:rPr>
                <w:rFonts w:ascii="Arial" w:hAnsi="Arial" w:cs="Arial"/>
                <w:i/>
                <w:sz w:val="20"/>
              </w:rPr>
              <w:t>Γραμματειακή και τεχνική υποστήριξη για την ομαλή ροή των εργασιών καθ’ όλη τη διάρκεια της ημερίδας./Λήψη φωτογραφιών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-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A0416A" w:rsidRPr="00B46BD9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ΕΞΟΠΛΙΣΜΟΥ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ΚΑΙ ΠΡΟΣΩΠΙΚΟΥ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224"/>
          <w:jc w:val="center"/>
        </w:trPr>
        <w:tc>
          <w:tcPr>
            <w:tcW w:w="14028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A0416A" w:rsidRDefault="00A0416A" w:rsidP="00383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16A" w:rsidRPr="007C4848" w:rsidRDefault="00A0416A" w:rsidP="00A04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398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B46BD9" w:rsidRDefault="00A0416A" w:rsidP="00383FFE">
            <w:pPr>
              <w:rPr>
                <w:rFonts w:ascii="Arial" w:hAnsi="Arial" w:cs="Arial"/>
              </w:rPr>
            </w:pPr>
            <w:r w:rsidRPr="007C4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6BD9">
              <w:rPr>
                <w:rFonts w:ascii="Arial" w:hAnsi="Arial" w:cs="Arial"/>
                <w:b/>
                <w:lang w:val="en-US"/>
              </w:rPr>
              <w:t>CATERING</w:t>
            </w:r>
          </w:p>
        </w:tc>
      </w:tr>
      <w:tr w:rsidR="00A0416A" w:rsidRPr="00965E93" w:rsidTr="00383FFE">
        <w:trPr>
          <w:trHeight w:val="522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ΑΤΟΜΩΝ </w:t>
            </w:r>
          </w:p>
        </w:tc>
        <w:tc>
          <w:tcPr>
            <w:tcW w:w="314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ΑΤΟΜΟ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Coffee break 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Γεύμα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A0416A" w:rsidRPr="00B46BD9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IKO 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ΚΟΣΤΟΣ 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CATERING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157"/>
          <w:jc w:val="center"/>
        </w:trPr>
        <w:tc>
          <w:tcPr>
            <w:tcW w:w="1402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A0416A" w:rsidRDefault="00A0416A" w:rsidP="00A04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16A" w:rsidRDefault="00A0416A" w:rsidP="00A04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16A" w:rsidRDefault="00A0416A" w:rsidP="00A04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416A" w:rsidRPr="002367C5" w:rsidRDefault="00A0416A" w:rsidP="00A04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474"/>
          <w:jc w:val="center"/>
        </w:trPr>
        <w:tc>
          <w:tcPr>
            <w:tcW w:w="1402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B46BD9" w:rsidRDefault="00A0416A" w:rsidP="00383FFE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</w:rPr>
              <w:lastRenderedPageBreak/>
              <w:t>ΣΥΝΕΔΡΙΑΚΟ ΥΛΙΚΟ</w:t>
            </w:r>
          </w:p>
        </w:tc>
      </w:tr>
      <w:tr w:rsidR="00A0416A" w:rsidRPr="00965E93" w:rsidTr="00383FFE">
        <w:trPr>
          <w:trHeight w:val="554"/>
          <w:jc w:val="center"/>
        </w:trPr>
        <w:tc>
          <w:tcPr>
            <w:tcW w:w="612" w:type="dxa"/>
            <w:gridSpan w:val="2"/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ΤΕΜΑΧΙΩΝ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ΤΕΜΑΧΙΟ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A0416A" w:rsidRPr="00965E93" w:rsidTr="00383FFE">
        <w:trPr>
          <w:trHeight w:val="554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μίας μακέτας για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3D3DFF" w:rsidTr="00383FFE">
        <w:trPr>
          <w:trHeight w:val="392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3D3DFF" w:rsidTr="00383FFE">
        <w:trPr>
          <w:trHeight w:val="640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24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μακετών για τις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προσκλήσεις της ημερίδας 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3D3DFF" w:rsidTr="00383FFE">
        <w:trPr>
          <w:trHeight w:val="525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των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προσκλήσεων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7309BE" w:rsidTr="00383FFE">
        <w:trPr>
          <w:trHeight w:val="772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Σχεδιασμός μακετών  για το πρόγραμμα Δίπτυχο 4/σέλιδο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7309BE" w:rsidTr="00383FFE">
        <w:trPr>
          <w:trHeight w:val="741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του προγράμματος-Δίπτυχο 4/σέλιδο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F7660E" w:rsidTr="00383FFE">
        <w:trPr>
          <w:trHeight w:val="537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μίας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μακέτας  για 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F7660E" w:rsidTr="00383FFE">
        <w:trPr>
          <w:trHeight w:val="404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A0416A" w:rsidRPr="00DE669C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 των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5D08FF" w:rsidTr="00383FFE">
        <w:trPr>
          <w:trHeight w:val="537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2822B0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Μπλοκ σημειώσεων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/ Στυλό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120 </w:t>
            </w:r>
            <w:r w:rsidRPr="00A11704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120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5D08FF" w:rsidTr="00383FFE">
        <w:trPr>
          <w:trHeight w:val="582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0416A" w:rsidRPr="00B46BD9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ΣΥΝΟΛΙΚΟ ΚΟΣΤΟΣ ΣΥΝΕΔΡΙΑΚΟΥ ΥΛΙΚΟΥ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5D08FF" w:rsidTr="00383FFE">
        <w:trPr>
          <w:trHeight w:val="209"/>
          <w:jc w:val="center"/>
        </w:trPr>
        <w:tc>
          <w:tcPr>
            <w:tcW w:w="14028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A0416A" w:rsidRPr="000215D9" w:rsidRDefault="00A0416A" w:rsidP="00A0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5D08FF" w:rsidTr="00383FFE">
        <w:trPr>
          <w:trHeight w:val="582"/>
          <w:jc w:val="center"/>
        </w:trPr>
        <w:tc>
          <w:tcPr>
            <w:tcW w:w="14028" w:type="dxa"/>
            <w:gridSpan w:val="11"/>
            <w:shd w:val="clear" w:color="auto" w:fill="D9D9D9"/>
            <w:noWrap/>
            <w:vAlign w:val="center"/>
          </w:tcPr>
          <w:p w:rsidR="00A0416A" w:rsidRPr="002F5314" w:rsidRDefault="00A0416A" w:rsidP="00383FFE">
            <w:pPr>
              <w:rPr>
                <w:rFonts w:ascii="Arial" w:hAnsi="Arial" w:cs="Arial"/>
              </w:rPr>
            </w:pPr>
            <w:r w:rsidRPr="002F5314">
              <w:rPr>
                <w:rFonts w:ascii="Arial" w:hAnsi="Arial" w:cs="Arial"/>
                <w:b/>
              </w:rPr>
              <w:t>ΔΙΑΜΟΝΗ ΠΛΗΡΗ ΔΙΑΤΡΟΦΗ ΚΑΙ ΜΕΤΑΚΙΝΗΣΗ ΣΤΕΛΕΧΩΝ ΚΑΙ ΣΥΝΕΡΓΑΤΩΝ ΕΣΕΕ</w:t>
            </w:r>
          </w:p>
        </w:tc>
      </w:tr>
      <w:tr w:rsidR="00A0416A" w:rsidRPr="005D08FF" w:rsidTr="00383FFE">
        <w:trPr>
          <w:trHeight w:val="582"/>
          <w:jc w:val="center"/>
        </w:trPr>
        <w:tc>
          <w:tcPr>
            <w:tcW w:w="640" w:type="dxa"/>
            <w:gridSpan w:val="3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A/A</w:t>
            </w:r>
          </w:p>
        </w:tc>
        <w:tc>
          <w:tcPr>
            <w:tcW w:w="269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7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ΑΤΟΜΩΝ </w:t>
            </w:r>
          </w:p>
        </w:tc>
        <w:tc>
          <w:tcPr>
            <w:tcW w:w="312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ΑΤΟΜΟ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A0416A" w:rsidRPr="005D08FF" w:rsidTr="00383FFE">
        <w:trPr>
          <w:trHeight w:val="582"/>
          <w:jc w:val="center"/>
        </w:trPr>
        <w:tc>
          <w:tcPr>
            <w:tcW w:w="640" w:type="dxa"/>
            <w:gridSpan w:val="3"/>
            <w:shd w:val="clear" w:color="auto" w:fill="FFFFFF"/>
            <w:noWrap/>
            <w:vAlign w:val="center"/>
          </w:tcPr>
          <w:p w:rsidR="00A0416A" w:rsidRPr="00B20346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034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Διαμονή και πλήρη διατροφή</w:t>
            </w:r>
          </w:p>
        </w:tc>
        <w:tc>
          <w:tcPr>
            <w:tcW w:w="277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0346">
              <w:rPr>
                <w:rFonts w:ascii="Arial" w:hAnsi="Arial" w:cs="Arial"/>
                <w:b/>
                <w:sz w:val="22"/>
                <w:szCs w:val="22"/>
              </w:rPr>
              <w:t>5 άτομα</w:t>
            </w:r>
          </w:p>
        </w:tc>
        <w:tc>
          <w:tcPr>
            <w:tcW w:w="312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46BD9" w:rsidRDefault="00A0416A" w:rsidP="00383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single" w:sz="6" w:space="0" w:color="auto"/>
            </w:tcBorders>
            <w:shd w:val="clear" w:color="auto" w:fill="FFFFFF"/>
            <w:noWrap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5D08FF" w:rsidTr="00383FFE">
        <w:trPr>
          <w:trHeight w:val="440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0416A" w:rsidRPr="002F5314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314">
              <w:rPr>
                <w:rFonts w:ascii="Arial" w:hAnsi="Arial" w:cs="Arial"/>
                <w:b/>
                <w:sz w:val="22"/>
                <w:szCs w:val="22"/>
              </w:rPr>
              <w:t>ΣΥΝΟ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ΛΙΚΟ ΚΟΣΤΟΣ ΔΙΑΜΟΝΗΣ / ΔΙΑΤΡΟΦΗΣ 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5D08FF" w:rsidTr="00383FFE">
        <w:trPr>
          <w:trHeight w:val="167"/>
          <w:jc w:val="center"/>
        </w:trPr>
        <w:tc>
          <w:tcPr>
            <w:tcW w:w="14028" w:type="dxa"/>
            <w:gridSpan w:val="11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A0416A" w:rsidRPr="000215D9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5D08FF" w:rsidTr="00383FFE">
        <w:trPr>
          <w:trHeight w:val="582"/>
          <w:jc w:val="center"/>
        </w:trPr>
        <w:tc>
          <w:tcPr>
            <w:tcW w:w="9236" w:type="dxa"/>
            <w:gridSpan w:val="8"/>
            <w:shd w:val="clear" w:color="auto" w:fill="BFBFBF"/>
            <w:noWrap/>
            <w:vAlign w:val="center"/>
          </w:tcPr>
          <w:p w:rsidR="00A0416A" w:rsidRDefault="00A0416A" w:rsidP="00383FFE">
            <w:pPr>
              <w:rPr>
                <w:rFonts w:ascii="Arial" w:hAnsi="Arial" w:cs="Arial"/>
                <w:b/>
                <w:i/>
              </w:rPr>
            </w:pPr>
            <w:r w:rsidRPr="00437BA9">
              <w:rPr>
                <w:rFonts w:ascii="Arial" w:hAnsi="Arial" w:cs="Arial"/>
                <w:b/>
              </w:rPr>
              <w:t>ΣΥΝΟΛΙΚΟ ΚΟΣΤΟΣ</w:t>
            </w:r>
            <w:r w:rsidRPr="00437BA9">
              <w:rPr>
                <w:rFonts w:ascii="Arial" w:hAnsi="Arial" w:cs="Arial"/>
                <w:b/>
                <w:i/>
              </w:rPr>
              <w:t xml:space="preserve"> Π2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:rsidR="00A0416A" w:rsidRPr="00DB0A22" w:rsidRDefault="00A0416A" w:rsidP="00383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(ΔΙΕΞΑΓΩΓΗ ΗΜΕΡΙΔΑΣ ΣΤΗΝ ΕΔΕΣΣΑ)</w:t>
            </w:r>
          </w:p>
        </w:tc>
        <w:tc>
          <w:tcPr>
            <w:tcW w:w="1611" w:type="dxa"/>
            <w:shd w:val="clear" w:color="auto" w:fill="BFBFBF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BFBFBF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BFBFBF"/>
            <w:noWrap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416A" w:rsidRDefault="00A0416A" w:rsidP="00A0416A">
      <w:pPr>
        <w:rPr>
          <w:sz w:val="16"/>
          <w:szCs w:val="16"/>
        </w:rPr>
      </w:pPr>
    </w:p>
    <w:p w:rsidR="00A0416A" w:rsidRPr="00906A10" w:rsidRDefault="00A0416A" w:rsidP="00A0416A">
      <w:pPr>
        <w:rPr>
          <w:sz w:val="16"/>
          <w:szCs w:val="16"/>
        </w:rPr>
      </w:pPr>
    </w:p>
    <w:tbl>
      <w:tblPr>
        <w:tblW w:w="14028" w:type="dxa"/>
        <w:jc w:val="center"/>
        <w:tblInd w:w="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97"/>
        <w:gridCol w:w="15"/>
        <w:gridCol w:w="28"/>
        <w:gridCol w:w="2696"/>
        <w:gridCol w:w="2743"/>
        <w:gridCol w:w="28"/>
        <w:gridCol w:w="3120"/>
        <w:gridCol w:w="9"/>
        <w:gridCol w:w="1611"/>
        <w:gridCol w:w="1274"/>
        <w:gridCol w:w="1907"/>
      </w:tblGrid>
      <w:tr w:rsidR="00A0416A" w:rsidRPr="00CB2305" w:rsidTr="00383FFE">
        <w:trPr>
          <w:trHeight w:val="596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B46BD9" w:rsidRDefault="00A0416A" w:rsidP="00383FF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Π3 / ΔΙΕΞΑΓΩΓΗ ΗΜΕΡΙΔΑΣ ΣΤΑ</w:t>
            </w:r>
            <w:r w:rsidRPr="00B46BD9">
              <w:rPr>
                <w:rFonts w:ascii="Arial" w:hAnsi="Arial" w:cs="Arial"/>
                <w:b/>
                <w:i/>
              </w:rPr>
              <w:t xml:space="preserve"> ΙΩΑΝΝΙΝΑ </w:t>
            </w:r>
          </w:p>
        </w:tc>
      </w:tr>
      <w:tr w:rsidR="00A0416A" w:rsidRPr="00654A35" w:rsidTr="00383FFE">
        <w:trPr>
          <w:trHeight w:val="405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B46BD9" w:rsidRDefault="00A0416A" w:rsidP="00383FFE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  <w:lang w:val="en-US"/>
              </w:rPr>
              <w:t>ΑΙΘΟΥΣΑ</w:t>
            </w:r>
          </w:p>
        </w:tc>
      </w:tr>
      <w:tr w:rsidR="00A0416A" w:rsidRPr="00654A35" w:rsidTr="00383FFE">
        <w:trPr>
          <w:trHeight w:val="853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9C450D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CB2305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ΑΡΙΘΜΟΣ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2885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66498C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98C">
              <w:rPr>
                <w:rFonts w:ascii="Arial" w:hAnsi="Arial" w:cs="Arial"/>
                <w:i/>
                <w:sz w:val="20"/>
                <w:szCs w:val="20"/>
              </w:rPr>
              <w:t>Ενοικίαση αίθουσας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66498C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66498C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0416A" w:rsidRPr="0066498C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607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A0416A" w:rsidRPr="00B46BD9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ΑΙΘΟΥΣΑΣ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B46BD9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114"/>
          <w:jc w:val="center"/>
        </w:trPr>
        <w:tc>
          <w:tcPr>
            <w:tcW w:w="59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39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0416A" w:rsidRPr="000215D9" w:rsidRDefault="00A0416A" w:rsidP="0038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57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1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0416A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416A" w:rsidRPr="00965E93" w:rsidTr="00383FFE">
        <w:trPr>
          <w:trHeight w:val="426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BD9">
              <w:rPr>
                <w:rFonts w:ascii="Arial" w:hAnsi="Arial" w:cs="Arial"/>
                <w:b/>
              </w:rPr>
              <w:t>ΕΞΟΠΛΙΣΜΟΣ</w:t>
            </w:r>
          </w:p>
        </w:tc>
      </w:tr>
      <w:tr w:rsidR="00A0416A" w:rsidRPr="00965E93" w:rsidTr="00383FFE">
        <w:trPr>
          <w:trHeight w:val="426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5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Τραπέζι (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panel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 συμμετεχόντων με μικροφωνική εγκατάσταση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466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Data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 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projector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431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Οθόνη προβολής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38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Podium</w:t>
            </w:r>
            <w:proofErr w:type="spellEnd"/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Κεντρική κονσόλα μικροφώνων (ενσύρματα-</w:t>
            </w:r>
            <w:proofErr w:type="spellStart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ασύρματα</w:t>
            </w:r>
            <w:proofErr w:type="spellEnd"/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397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Ηλεκτρονικό υπολογιστή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38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>Εκτυπωτής με ασπρόμαυρο μελάνι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404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  <w:lang w:eastAsia="el-GR"/>
              </w:rPr>
              <w:t xml:space="preserve">Κάμερα βίντεο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  <w:lang w:eastAsia="el-GR"/>
              </w:rPr>
            </w:pPr>
            <w:r w:rsidRPr="00B20346">
              <w:rPr>
                <w:rFonts w:ascii="Arial" w:hAnsi="Arial" w:cs="Arial"/>
                <w:i/>
                <w:sz w:val="20"/>
              </w:rPr>
              <w:t>Ειδική σήμανση συγχρηματοδοτούμενων προγραμμάτων (σημαίες κτλ)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 w:rsidRPr="00A11704">
              <w:rPr>
                <w:rFonts w:ascii="Arial" w:hAnsi="Arial" w:cs="Arial"/>
                <w:b/>
                <w:szCs w:val="22"/>
                <w:lang w:eastAsia="el-GR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pStyle w:val="a4"/>
              <w:spacing w:after="0"/>
              <w:ind w:left="0"/>
              <w:jc w:val="left"/>
              <w:rPr>
                <w:rFonts w:ascii="Arial" w:hAnsi="Arial" w:cs="Arial"/>
                <w:i/>
                <w:sz w:val="20"/>
              </w:rPr>
            </w:pPr>
            <w:r w:rsidRPr="00E274B9">
              <w:rPr>
                <w:rFonts w:ascii="Arial" w:hAnsi="Arial" w:cs="Arial"/>
                <w:i/>
                <w:sz w:val="20"/>
              </w:rPr>
              <w:t>Γραμματειακή και τεχνική υποστήριξη για την ομαλή ροή των εργασιών καθ’ όλη τη διάρκεια της ημερίδας./Λήψη φωτογραφιών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-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A0416A" w:rsidRPr="00B46BD9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IKO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 ΚΟΣΤΟΣ ΕΝΟΙΚΙΑΣΗΣ ΕΞΟΠΛΙΣΜΟΥ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ΚΑΙ ΠΡΟΣΩΠΙΚΟΥ 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224"/>
          <w:jc w:val="center"/>
        </w:trPr>
        <w:tc>
          <w:tcPr>
            <w:tcW w:w="14028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A0416A" w:rsidRPr="007C4848" w:rsidRDefault="00A0416A" w:rsidP="00A04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398"/>
          <w:jc w:val="center"/>
        </w:trPr>
        <w:tc>
          <w:tcPr>
            <w:tcW w:w="14028" w:type="dxa"/>
            <w:gridSpan w:val="11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B46BD9" w:rsidRDefault="00A0416A" w:rsidP="00383FFE">
            <w:pPr>
              <w:rPr>
                <w:rFonts w:ascii="Arial" w:hAnsi="Arial" w:cs="Arial"/>
              </w:rPr>
            </w:pPr>
            <w:r w:rsidRPr="007C4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6BD9">
              <w:rPr>
                <w:rFonts w:ascii="Arial" w:hAnsi="Arial" w:cs="Arial"/>
                <w:b/>
                <w:lang w:val="en-US"/>
              </w:rPr>
              <w:t>CATERING</w:t>
            </w:r>
          </w:p>
        </w:tc>
      </w:tr>
      <w:tr w:rsidR="00A0416A" w:rsidRPr="00965E93" w:rsidTr="00383FFE">
        <w:trPr>
          <w:trHeight w:val="522"/>
          <w:jc w:val="center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ΑΤΟΜΩΝ </w:t>
            </w:r>
          </w:p>
        </w:tc>
        <w:tc>
          <w:tcPr>
            <w:tcW w:w="314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ΑΤΟΜΟ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Coffee break 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739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Γεύμα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590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A0416A" w:rsidRPr="00B46BD9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IKO </w:t>
            </w:r>
            <w:r w:rsidRPr="00B46BD9">
              <w:rPr>
                <w:rFonts w:ascii="Arial" w:hAnsi="Arial" w:cs="Arial"/>
                <w:b/>
                <w:sz w:val="22"/>
                <w:szCs w:val="22"/>
              </w:rPr>
              <w:t xml:space="preserve">ΚΟΣΤΟΣ </w:t>
            </w:r>
            <w:r w:rsidRPr="00B46BD9">
              <w:rPr>
                <w:rFonts w:ascii="Arial" w:hAnsi="Arial" w:cs="Arial"/>
                <w:b/>
                <w:sz w:val="22"/>
                <w:szCs w:val="22"/>
                <w:lang w:val="en-US"/>
              </w:rPr>
              <w:t>CATERING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157"/>
          <w:jc w:val="center"/>
        </w:trPr>
        <w:tc>
          <w:tcPr>
            <w:tcW w:w="1402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A0416A" w:rsidRPr="002367C5" w:rsidRDefault="00A0416A" w:rsidP="00A04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16A" w:rsidRPr="00965E93" w:rsidTr="00383FFE">
        <w:trPr>
          <w:trHeight w:val="474"/>
          <w:jc w:val="center"/>
        </w:trPr>
        <w:tc>
          <w:tcPr>
            <w:tcW w:w="1402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B46BD9" w:rsidRDefault="00A0416A" w:rsidP="00383FFE">
            <w:pPr>
              <w:rPr>
                <w:rFonts w:ascii="Arial" w:hAnsi="Arial" w:cs="Arial"/>
              </w:rPr>
            </w:pPr>
            <w:r w:rsidRPr="00B46BD9">
              <w:rPr>
                <w:rFonts w:ascii="Arial" w:hAnsi="Arial" w:cs="Arial"/>
                <w:b/>
              </w:rPr>
              <w:t>ΣΥΝΕΔΡΙΑΚΟ ΥΛΙΚΟ</w:t>
            </w:r>
          </w:p>
        </w:tc>
      </w:tr>
      <w:tr w:rsidR="00A0416A" w:rsidRPr="00965E93" w:rsidTr="00383FFE">
        <w:trPr>
          <w:trHeight w:val="554"/>
          <w:jc w:val="center"/>
        </w:trPr>
        <w:tc>
          <w:tcPr>
            <w:tcW w:w="612" w:type="dxa"/>
            <w:gridSpan w:val="2"/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ΤΕΜΑΧΙΩΝ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ΤΕΜΑΧΙΟ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A0416A" w:rsidRPr="00965E93" w:rsidTr="00383FFE">
        <w:trPr>
          <w:trHeight w:val="554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μίας μακέτας για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3D3DFF" w:rsidTr="00383FFE">
        <w:trPr>
          <w:trHeight w:val="392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Banners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roll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up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3D3DFF" w:rsidTr="00383FFE">
        <w:trPr>
          <w:trHeight w:val="640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24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μακετών για τις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προσκλήσεις της ημερίδας 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3D3DFF" w:rsidTr="00383FFE">
        <w:trPr>
          <w:trHeight w:val="525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των 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προσκλήσεων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7309BE" w:rsidTr="00383FFE">
        <w:trPr>
          <w:trHeight w:val="701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Σχεδιασμός μακετών  για το πρόγραμμα Δίπτυχο 4/σέλιδο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416A" w:rsidRPr="007C4848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7309BE" w:rsidTr="00383FFE">
        <w:trPr>
          <w:trHeight w:val="669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Εκτύπωση</w:t>
            </w:r>
            <w:r w:rsidRPr="007C484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 του προγράμματος-Δίπτυχο 4/σέλιδο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F7660E" w:rsidTr="00383FFE">
        <w:trPr>
          <w:trHeight w:val="537"/>
          <w:jc w:val="center"/>
        </w:trPr>
        <w:tc>
          <w:tcPr>
            <w:tcW w:w="612" w:type="dxa"/>
            <w:gridSpan w:val="2"/>
            <w:vMerge w:val="restart"/>
            <w:shd w:val="clear" w:color="auto" w:fill="auto"/>
            <w:noWrap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2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Σχεδιασμός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μίας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μακέτας  για  τα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17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F7660E" w:rsidTr="00383FFE">
        <w:trPr>
          <w:trHeight w:val="404"/>
          <w:jc w:val="center"/>
        </w:trPr>
        <w:tc>
          <w:tcPr>
            <w:tcW w:w="612" w:type="dxa"/>
            <w:gridSpan w:val="2"/>
            <w:vMerge/>
            <w:shd w:val="clear" w:color="auto" w:fill="auto"/>
            <w:noWrap/>
            <w:vAlign w:val="center"/>
          </w:tcPr>
          <w:p w:rsidR="00A0416A" w:rsidRPr="00DE669C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Εκτύπωση  των </w:t>
            </w:r>
            <w:r w:rsidRPr="007C4848">
              <w:rPr>
                <w:rFonts w:ascii="Arial" w:hAnsi="Arial" w:cs="Arial"/>
                <w:i/>
                <w:sz w:val="20"/>
                <w:szCs w:val="20"/>
                <w:lang w:val="en-US"/>
              </w:rPr>
              <w:t>Folders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F7660E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5D08FF" w:rsidTr="00383FFE">
        <w:trPr>
          <w:trHeight w:val="537"/>
          <w:jc w:val="center"/>
        </w:trPr>
        <w:tc>
          <w:tcPr>
            <w:tcW w:w="61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2822B0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Μπλοκ σημειώσεων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4848">
              <w:rPr>
                <w:rFonts w:ascii="Arial" w:hAnsi="Arial" w:cs="Arial"/>
                <w:i/>
                <w:sz w:val="20"/>
                <w:szCs w:val="20"/>
              </w:rPr>
              <w:t xml:space="preserve">/ Στυλό 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A11704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120 </w:t>
            </w:r>
            <w:r w:rsidRPr="00A11704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120</w:t>
            </w:r>
          </w:p>
        </w:tc>
        <w:tc>
          <w:tcPr>
            <w:tcW w:w="31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5D08FF" w:rsidTr="00383FFE">
        <w:trPr>
          <w:trHeight w:val="582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0416A" w:rsidRPr="00B46BD9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BD9">
              <w:rPr>
                <w:rFonts w:ascii="Arial" w:hAnsi="Arial" w:cs="Arial"/>
                <w:b/>
                <w:sz w:val="22"/>
                <w:szCs w:val="22"/>
              </w:rPr>
              <w:t>ΣΥΝΟΛΙΚΟ ΚΟΣΤΟΣ ΣΥΝΕΔΡΙΑΚΟΥ ΥΛΙΚΟΥ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5D08FF" w:rsidTr="00383FFE">
        <w:trPr>
          <w:trHeight w:val="209"/>
          <w:jc w:val="center"/>
        </w:trPr>
        <w:tc>
          <w:tcPr>
            <w:tcW w:w="14028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A0416A" w:rsidRDefault="00A0416A" w:rsidP="00A04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16A" w:rsidRPr="000215D9" w:rsidRDefault="00A0416A" w:rsidP="00A0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5D08FF" w:rsidTr="00383FFE">
        <w:trPr>
          <w:trHeight w:val="582"/>
          <w:jc w:val="center"/>
        </w:trPr>
        <w:tc>
          <w:tcPr>
            <w:tcW w:w="14028" w:type="dxa"/>
            <w:gridSpan w:val="11"/>
            <w:shd w:val="clear" w:color="auto" w:fill="D9D9D9"/>
            <w:noWrap/>
            <w:vAlign w:val="center"/>
          </w:tcPr>
          <w:p w:rsidR="00A0416A" w:rsidRPr="002F5314" w:rsidRDefault="00A0416A" w:rsidP="00383FFE">
            <w:pPr>
              <w:rPr>
                <w:rFonts w:ascii="Arial" w:hAnsi="Arial" w:cs="Arial"/>
              </w:rPr>
            </w:pPr>
            <w:r w:rsidRPr="002F5314">
              <w:rPr>
                <w:rFonts w:ascii="Arial" w:hAnsi="Arial" w:cs="Arial"/>
                <w:b/>
              </w:rPr>
              <w:t>ΔΙΑΜΟΝΗ ΠΛΗΡΗ ΔΙΑΤΡΟΦΗ ΚΑΙ ΜΕΤΑΚΙΝΗΣΗ ΣΤΕΛΕΧΩΝ ΚΑΙ ΣΥΝΕΡΓΑΤΩΝ ΕΣΕΕ</w:t>
            </w:r>
          </w:p>
        </w:tc>
      </w:tr>
      <w:tr w:rsidR="00A0416A" w:rsidRPr="005D08FF" w:rsidTr="00383FFE">
        <w:trPr>
          <w:trHeight w:val="582"/>
          <w:jc w:val="center"/>
        </w:trPr>
        <w:tc>
          <w:tcPr>
            <w:tcW w:w="640" w:type="dxa"/>
            <w:gridSpan w:val="3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269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77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ΑΡΙΘΜΟΣ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ΑΤΟΜΩΝ </w:t>
            </w:r>
          </w:p>
        </w:tc>
        <w:tc>
          <w:tcPr>
            <w:tcW w:w="312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ΑΝΑ ΑΤΟΜΟ                (σε ευρώ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χωρίς ΦΠΑ)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(σε ευρώ χωρίς ΦΠΑ)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ΦΠΑ (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0416A" w:rsidRPr="007309BE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ΚΟΣΤΟΣ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7309BE">
              <w:rPr>
                <w:rFonts w:ascii="Arial" w:hAnsi="Arial" w:cs="Arial"/>
                <w:b/>
                <w:bCs/>
                <w:sz w:val="22"/>
                <w:szCs w:val="22"/>
              </w:rPr>
              <w:t>(σε ευρώ  με ΦΠΑ)</w:t>
            </w:r>
          </w:p>
        </w:tc>
      </w:tr>
      <w:tr w:rsidR="00A0416A" w:rsidRPr="005D08FF" w:rsidTr="00383FFE">
        <w:trPr>
          <w:trHeight w:val="582"/>
          <w:jc w:val="center"/>
        </w:trPr>
        <w:tc>
          <w:tcPr>
            <w:tcW w:w="640" w:type="dxa"/>
            <w:gridSpan w:val="3"/>
            <w:shd w:val="clear" w:color="auto" w:fill="FFFFFF"/>
            <w:noWrap/>
            <w:vAlign w:val="center"/>
          </w:tcPr>
          <w:p w:rsidR="00A0416A" w:rsidRPr="00B20346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034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A0416A" w:rsidRPr="007C4848" w:rsidRDefault="00A0416A" w:rsidP="00383F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4848">
              <w:rPr>
                <w:rFonts w:ascii="Arial" w:hAnsi="Arial" w:cs="Arial"/>
                <w:i/>
                <w:sz w:val="20"/>
                <w:szCs w:val="20"/>
              </w:rPr>
              <w:t>Διαμονή και πλήρη διατροφή</w:t>
            </w:r>
          </w:p>
        </w:tc>
        <w:tc>
          <w:tcPr>
            <w:tcW w:w="277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20346" w:rsidRDefault="00A0416A" w:rsidP="00383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0346">
              <w:rPr>
                <w:rFonts w:ascii="Arial" w:hAnsi="Arial" w:cs="Arial"/>
                <w:b/>
                <w:sz w:val="22"/>
                <w:szCs w:val="22"/>
              </w:rPr>
              <w:t>5 άτομα</w:t>
            </w:r>
          </w:p>
        </w:tc>
        <w:tc>
          <w:tcPr>
            <w:tcW w:w="312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B46BD9" w:rsidRDefault="00A0416A" w:rsidP="00383F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single" w:sz="6" w:space="0" w:color="auto"/>
            </w:tcBorders>
            <w:shd w:val="clear" w:color="auto" w:fill="FFFFFF"/>
            <w:noWrap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5D08FF" w:rsidTr="00383FFE">
        <w:trPr>
          <w:trHeight w:val="582"/>
          <w:jc w:val="center"/>
        </w:trPr>
        <w:tc>
          <w:tcPr>
            <w:tcW w:w="9236" w:type="dxa"/>
            <w:gridSpan w:val="8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0416A" w:rsidRPr="002F5314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314">
              <w:rPr>
                <w:rFonts w:ascii="Arial" w:hAnsi="Arial" w:cs="Arial"/>
                <w:b/>
                <w:sz w:val="22"/>
                <w:szCs w:val="22"/>
              </w:rPr>
              <w:t>ΣΥΝΟ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ΛΙΚΟ ΚΟΣΤΟΣ ΔΙΑΜΟΝΗΣ/ΔΙΑΤΡΟΦΗΣ 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16A" w:rsidRPr="005D08FF" w:rsidTr="00383FFE">
        <w:trPr>
          <w:trHeight w:val="167"/>
          <w:jc w:val="center"/>
        </w:trPr>
        <w:tc>
          <w:tcPr>
            <w:tcW w:w="14028" w:type="dxa"/>
            <w:gridSpan w:val="11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A0416A" w:rsidRPr="000215D9" w:rsidRDefault="00A0416A" w:rsidP="0038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6A" w:rsidRPr="005D08FF" w:rsidTr="00383FFE">
        <w:trPr>
          <w:trHeight w:val="582"/>
          <w:jc w:val="center"/>
        </w:trPr>
        <w:tc>
          <w:tcPr>
            <w:tcW w:w="9236" w:type="dxa"/>
            <w:gridSpan w:val="8"/>
            <w:shd w:val="clear" w:color="auto" w:fill="BFBFBF"/>
            <w:noWrap/>
            <w:vAlign w:val="center"/>
          </w:tcPr>
          <w:p w:rsidR="00A0416A" w:rsidRPr="00D95BCD" w:rsidRDefault="00A0416A" w:rsidP="00383FFE">
            <w:pPr>
              <w:rPr>
                <w:rFonts w:ascii="Arial" w:hAnsi="Arial" w:cs="Arial"/>
                <w:b/>
                <w:i/>
              </w:rPr>
            </w:pPr>
            <w:r w:rsidRPr="00D95BCD">
              <w:rPr>
                <w:rFonts w:ascii="Arial" w:hAnsi="Arial" w:cs="Arial"/>
                <w:b/>
              </w:rPr>
              <w:t xml:space="preserve">ΣΥΝΟΛΙΚΟ ΚΟΣΤΟΣ </w:t>
            </w:r>
            <w:r w:rsidRPr="00D95BCD">
              <w:rPr>
                <w:rFonts w:ascii="Arial" w:hAnsi="Arial" w:cs="Arial"/>
                <w:b/>
                <w:i/>
              </w:rPr>
              <w:t xml:space="preserve">Π3 </w:t>
            </w:r>
          </w:p>
          <w:p w:rsidR="00A0416A" w:rsidRPr="001A4F89" w:rsidRDefault="00A0416A" w:rsidP="00383FFE">
            <w:pPr>
              <w:rPr>
                <w:rFonts w:ascii="Arial" w:hAnsi="Arial" w:cs="Arial"/>
                <w:b/>
              </w:rPr>
            </w:pPr>
            <w:r w:rsidRPr="00D95BCD">
              <w:rPr>
                <w:rFonts w:ascii="Arial" w:hAnsi="Arial" w:cs="Arial"/>
                <w:b/>
                <w:i/>
              </w:rPr>
              <w:t xml:space="preserve">ΔΙΕΞΑΓΩΓΗ ΗΜΕΡΙΔΑΣ ΣΤΑ ΙΩΑΝΝΙΝΑ </w:t>
            </w:r>
          </w:p>
        </w:tc>
        <w:tc>
          <w:tcPr>
            <w:tcW w:w="1611" w:type="dxa"/>
            <w:shd w:val="clear" w:color="auto" w:fill="BFBFBF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BFBFBF"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BFBFBF"/>
            <w:noWrap/>
            <w:vAlign w:val="center"/>
          </w:tcPr>
          <w:p w:rsidR="00A0416A" w:rsidRPr="005D08FF" w:rsidRDefault="00A0416A" w:rsidP="003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416A" w:rsidRDefault="00A0416A" w:rsidP="00A0416A">
      <w:pPr>
        <w:rPr>
          <w:rFonts w:ascii="Arial" w:hAnsi="Arial" w:cs="Arial"/>
          <w:b/>
          <w:bCs/>
          <w:sz w:val="22"/>
          <w:szCs w:val="22"/>
        </w:rPr>
        <w:sectPr w:rsidR="00A0416A" w:rsidSect="00E52B97">
          <w:headerReference w:type="default" r:id="rId7"/>
          <w:pgSz w:w="16840" w:h="11907" w:orient="landscape" w:code="9"/>
          <w:pgMar w:top="1566" w:right="1800" w:bottom="1418" w:left="1440" w:header="720" w:footer="506" w:gutter="0"/>
          <w:cols w:space="720"/>
          <w:noEndnote/>
        </w:sectPr>
      </w:pPr>
    </w:p>
    <w:p w:rsidR="00A0416A" w:rsidRDefault="00A0416A" w:rsidP="00A0416A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A0416A" w:rsidRDefault="00A0416A" w:rsidP="00A0416A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1084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2"/>
        <w:gridCol w:w="2551"/>
        <w:gridCol w:w="1985"/>
        <w:gridCol w:w="2126"/>
      </w:tblGrid>
      <w:tr w:rsidR="00A0416A" w:rsidRPr="00E56872" w:rsidTr="00383FFE">
        <w:trPr>
          <w:trHeight w:val="679"/>
          <w:jc w:val="center"/>
        </w:trPr>
        <w:tc>
          <w:tcPr>
            <w:tcW w:w="44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416A" w:rsidRPr="00E56872" w:rsidRDefault="00A0416A" w:rsidP="00383FF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416A" w:rsidRPr="00E56872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872">
              <w:rPr>
                <w:rFonts w:ascii="Arial" w:hAnsi="Arial" w:cs="Arial"/>
                <w:b/>
                <w:bCs/>
                <w:sz w:val="22"/>
                <w:szCs w:val="22"/>
              </w:rPr>
              <w:t>Αξία</w:t>
            </w:r>
          </w:p>
          <w:p w:rsidR="00A0416A" w:rsidRPr="00E56872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872">
              <w:rPr>
                <w:rFonts w:ascii="Arial" w:hAnsi="Arial" w:cs="Arial"/>
                <w:sz w:val="22"/>
                <w:szCs w:val="22"/>
              </w:rPr>
              <w:t>(σε ευρώ χωρίς ΦΠΑ)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416A" w:rsidRPr="001178C0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8C0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</w:p>
          <w:p w:rsidR="00A0416A" w:rsidRPr="00E56872" w:rsidRDefault="00A0416A" w:rsidP="00383FFE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1178C0">
              <w:rPr>
                <w:rFonts w:ascii="Arial" w:hAnsi="Arial" w:cs="Arial"/>
                <w:sz w:val="22"/>
                <w:szCs w:val="22"/>
              </w:rPr>
              <w:t>(... %)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416A" w:rsidRPr="00E56872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872">
              <w:rPr>
                <w:rFonts w:ascii="Arial" w:hAnsi="Arial" w:cs="Arial"/>
                <w:b/>
                <w:bCs/>
                <w:sz w:val="22"/>
                <w:szCs w:val="22"/>
              </w:rPr>
              <w:t>Τιμή</w:t>
            </w:r>
          </w:p>
          <w:p w:rsidR="00A0416A" w:rsidRPr="00E56872" w:rsidRDefault="00A0416A" w:rsidP="00383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872">
              <w:rPr>
                <w:rFonts w:ascii="Arial" w:hAnsi="Arial" w:cs="Arial"/>
                <w:sz w:val="22"/>
                <w:szCs w:val="22"/>
              </w:rPr>
              <w:t>(σε ευρώ με ΦΠΑ)</w:t>
            </w:r>
          </w:p>
        </w:tc>
      </w:tr>
      <w:tr w:rsidR="00A0416A" w:rsidRPr="00E56872" w:rsidTr="00383FFE">
        <w:trPr>
          <w:jc w:val="center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416A" w:rsidRPr="00BF02AA" w:rsidRDefault="00A0416A" w:rsidP="00383F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Π1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>ΔΙΕΞΑΓΩΓΗ ΗΜΕΡΙΔΑΣ ΠΕΙΡΑΙΑΣ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E56872" w:rsidRDefault="00A0416A" w:rsidP="00383FFE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E56872" w:rsidRDefault="00A0416A" w:rsidP="00383FFE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416A" w:rsidRPr="00E56872" w:rsidRDefault="00A0416A" w:rsidP="00383FFE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A0416A" w:rsidRPr="00E56872" w:rsidTr="00383FFE">
        <w:trPr>
          <w:jc w:val="center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416A" w:rsidRPr="00BF02AA" w:rsidRDefault="00A0416A" w:rsidP="00383FFE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Π2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>ΔΙΕΞΑΓΩΓΗ ΗΜΕΡΙΔΑΣ ΕΔΕΣΣΑ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E56872" w:rsidRDefault="00A0416A" w:rsidP="00383FFE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E56872" w:rsidRDefault="00A0416A" w:rsidP="00383FFE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416A" w:rsidRPr="00E56872" w:rsidRDefault="00A0416A" w:rsidP="00383FFE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A0416A" w:rsidRPr="00E56872" w:rsidTr="00383FFE">
        <w:trPr>
          <w:jc w:val="center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416A" w:rsidRPr="00BF02AA" w:rsidRDefault="00A0416A" w:rsidP="00383FFE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Π3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Pr="00BF02AA">
              <w:rPr>
                <w:rFonts w:ascii="Arial" w:hAnsi="Arial" w:cs="Arial"/>
                <w:b/>
                <w:i/>
                <w:sz w:val="22"/>
                <w:szCs w:val="22"/>
              </w:rPr>
              <w:t>ΔΙΕΞΑΓΩΓΗ ΗΜΕΡΙΔΑΣ ΙΩΑΝΝΙΝΑ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E56872" w:rsidRDefault="00A0416A" w:rsidP="00383FFE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16A" w:rsidRPr="00E56872" w:rsidRDefault="00A0416A" w:rsidP="00383FFE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416A" w:rsidRPr="00E56872" w:rsidRDefault="00A0416A" w:rsidP="00383FFE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A0416A" w:rsidRDefault="00A0416A" w:rsidP="00A0416A">
      <w:pPr>
        <w:rPr>
          <w:rFonts w:ascii="Arial" w:hAnsi="Arial" w:cs="Arial"/>
          <w:b/>
          <w:bCs/>
          <w:sz w:val="32"/>
          <w:szCs w:val="32"/>
        </w:rPr>
      </w:pPr>
    </w:p>
    <w:p w:rsidR="00A0416A" w:rsidRDefault="00A0416A" w:rsidP="00A0416A">
      <w:pPr>
        <w:rPr>
          <w:rFonts w:ascii="Arial" w:hAnsi="Arial" w:cs="Arial"/>
          <w:b/>
          <w:bCs/>
          <w:sz w:val="32"/>
          <w:szCs w:val="32"/>
        </w:rPr>
      </w:pPr>
    </w:p>
    <w:p w:rsidR="00A0416A" w:rsidRDefault="00A0416A" w:rsidP="00A0416A">
      <w:pPr>
        <w:rPr>
          <w:rFonts w:ascii="Arial" w:hAnsi="Arial" w:cs="Arial"/>
          <w:b/>
          <w:bCs/>
          <w:sz w:val="32"/>
          <w:szCs w:val="32"/>
        </w:rPr>
      </w:pPr>
    </w:p>
    <w:p w:rsidR="00A0416A" w:rsidRDefault="00A0416A" w:rsidP="00A0416A">
      <w:pPr>
        <w:rPr>
          <w:rFonts w:ascii="Arial" w:hAnsi="Arial" w:cs="Arial"/>
          <w:b/>
          <w:bCs/>
          <w:sz w:val="32"/>
          <w:szCs w:val="32"/>
        </w:rPr>
      </w:pPr>
    </w:p>
    <w:p w:rsidR="00A0416A" w:rsidRPr="00D74E6F" w:rsidRDefault="00A0416A" w:rsidP="00A041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ΣΥΝΟΛΙΚΗ ΤΙΜΗ</w:t>
      </w:r>
      <w:r>
        <w:rPr>
          <w:rFonts w:ascii="Arial" w:hAnsi="Arial" w:cs="Arial"/>
          <w:b/>
          <w:bCs/>
        </w:rPr>
        <w:t xml:space="preserve"> = </w:t>
      </w:r>
      <w:r w:rsidRPr="00D74E6F">
        <w:rPr>
          <w:rFonts w:ascii="Arial" w:hAnsi="Arial" w:cs="Arial"/>
          <w:b/>
          <w:bCs/>
        </w:rPr>
        <w:t xml:space="preserve">………………………………. </w:t>
      </w:r>
      <w:r w:rsidRPr="00D74E6F">
        <w:rPr>
          <w:rFonts w:ascii="Arial" w:hAnsi="Arial" w:cs="Arial"/>
          <w:b/>
          <w:sz w:val="20"/>
          <w:szCs w:val="20"/>
        </w:rPr>
        <w:t>(σε ευρώ με ΦΠΑ).</w:t>
      </w:r>
    </w:p>
    <w:p w:rsidR="00A0416A" w:rsidRPr="00A0416A" w:rsidRDefault="00A0416A"/>
    <w:sectPr w:rsidR="00A0416A" w:rsidRPr="00A0416A" w:rsidSect="00A83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6A" w:rsidRDefault="00A0416A" w:rsidP="00A0416A">
      <w:r>
        <w:separator/>
      </w:r>
    </w:p>
  </w:endnote>
  <w:endnote w:type="continuationSeparator" w:id="0">
    <w:p w:rsidR="00A0416A" w:rsidRDefault="00A0416A" w:rsidP="00A0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6A" w:rsidRDefault="00A0416A" w:rsidP="00A0416A">
      <w:r>
        <w:separator/>
      </w:r>
    </w:p>
  </w:footnote>
  <w:footnote w:type="continuationSeparator" w:id="0">
    <w:p w:rsidR="00A0416A" w:rsidRDefault="00A0416A" w:rsidP="00A04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6A" w:rsidRPr="003806DA" w:rsidRDefault="00A0416A" w:rsidP="00A0416A">
    <w:pPr>
      <w:pStyle w:val="a5"/>
      <w:pBdr>
        <w:bottom w:val="single" w:sz="4" w:space="1" w:color="auto"/>
      </w:pBdr>
      <w:spacing w:before="240" w:after="120"/>
      <w:jc w:val="both"/>
      <w:rPr>
        <w:rFonts w:ascii="Arial" w:hAnsi="Arial" w:cs="Arial"/>
        <w:sz w:val="16"/>
        <w:szCs w:val="16"/>
      </w:rPr>
    </w:pPr>
    <w:r w:rsidRPr="00143B8A">
      <w:rPr>
        <w:rFonts w:ascii="Arial" w:hAnsi="Arial" w:cs="Arial"/>
        <w:sz w:val="16"/>
        <w:szCs w:val="16"/>
      </w:rPr>
      <w:t xml:space="preserve">Διακήρυξη </w:t>
    </w:r>
    <w:r>
      <w:rPr>
        <w:rFonts w:ascii="Arial" w:hAnsi="Arial" w:cs="Arial"/>
        <w:sz w:val="16"/>
        <w:szCs w:val="16"/>
      </w:rPr>
      <w:t xml:space="preserve">Πρόχειρου μειοδοτικού </w:t>
    </w:r>
    <w:r w:rsidRPr="00143B8A">
      <w:rPr>
        <w:rFonts w:ascii="Arial" w:hAnsi="Arial" w:cs="Arial"/>
        <w:sz w:val="16"/>
        <w:szCs w:val="16"/>
      </w:rPr>
      <w:t xml:space="preserve"> Διαγωνισμού της Εθνικής Συνομοσπονδία</w:t>
    </w:r>
    <w:r>
      <w:rPr>
        <w:rFonts w:ascii="Arial" w:hAnsi="Arial" w:cs="Arial"/>
        <w:sz w:val="16"/>
        <w:szCs w:val="16"/>
      </w:rPr>
      <w:t>ς Ελληνικού Εμπορίου για το έργο</w:t>
    </w:r>
    <w:r w:rsidRPr="0051601D">
      <w:rPr>
        <w:rFonts w:ascii="Arial" w:hAnsi="Arial" w:cs="Arial"/>
        <w:b/>
      </w:rPr>
      <w:t xml:space="preserve"> </w:t>
    </w:r>
    <w:r>
      <w:rPr>
        <w:rFonts w:ascii="Arial" w:hAnsi="Arial" w:cs="Arial"/>
        <w:sz w:val="16"/>
        <w:szCs w:val="16"/>
      </w:rPr>
      <w:t>«</w:t>
    </w:r>
    <w:r w:rsidRPr="00BC4CDA">
      <w:rPr>
        <w:rFonts w:ascii="Arial" w:hAnsi="Arial" w:cs="Arial"/>
        <w:sz w:val="16"/>
        <w:szCs w:val="16"/>
      </w:rPr>
      <w:t>Υλοποίηση Ημερίδων στο πλαίσιο ενημέρωσης και διάχυσης αποτελεσμάτων του έργου</w:t>
    </w:r>
    <w:r>
      <w:rPr>
        <w:rFonts w:ascii="Arial" w:hAnsi="Arial" w:cs="Arial"/>
        <w:sz w:val="16"/>
        <w:szCs w:val="16"/>
      </w:rPr>
      <w:t>»</w:t>
    </w:r>
    <w:r w:rsidRPr="00A03EA7">
      <w:rPr>
        <w:rFonts w:ascii="Arial" w:hAnsi="Arial" w:cs="Arial"/>
        <w:sz w:val="16"/>
        <w:szCs w:val="16"/>
      </w:rPr>
      <w:t xml:space="preserve">, στο πλαίσιο της </w:t>
    </w:r>
    <w:r w:rsidRPr="003806DA">
      <w:rPr>
        <w:rFonts w:ascii="Arial" w:hAnsi="Arial" w:cs="Arial"/>
        <w:sz w:val="16"/>
        <w:szCs w:val="16"/>
      </w:rPr>
      <w:t xml:space="preserve">πράξης </w:t>
    </w:r>
    <w:r w:rsidRPr="0051601D">
      <w:rPr>
        <w:rFonts w:ascii="Arial" w:hAnsi="Arial" w:cs="Arial"/>
        <w:sz w:val="16"/>
        <w:szCs w:val="16"/>
      </w:rPr>
      <w:t>«Υποστήριξη Δράσεων Πράσινης Επιχειρηματικότητας και Εταιρικής Κοινωνικής Ευθύνης για τις Εμπορικές Επιχειρήσεις»</w:t>
    </w:r>
  </w:p>
  <w:p w:rsidR="00A0416A" w:rsidRDefault="00A041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3023"/>
    <w:multiLevelType w:val="multilevel"/>
    <w:tmpl w:val="2A72B1E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16A"/>
    <w:rsid w:val="00A0416A"/>
    <w:rsid w:val="00A8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041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Char"/>
    <w:qFormat/>
    <w:rsid w:val="00A0416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Chapter title,h3"/>
    <w:basedOn w:val="a"/>
    <w:next w:val="a"/>
    <w:link w:val="3Char"/>
    <w:qFormat/>
    <w:rsid w:val="00A0416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0416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041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0416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A0416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A041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A0416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0416A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A0416A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A0416A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A0416A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A0416A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A0416A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A0416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A0416A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A0416A"/>
    <w:rPr>
      <w:rFonts w:ascii="Arial" w:eastAsia="Times New Roman" w:hAnsi="Arial" w:cs="Arial"/>
      <w:lang w:eastAsia="el-GR"/>
    </w:rPr>
  </w:style>
  <w:style w:type="paragraph" w:customStyle="1" w:styleId="a3">
    <w:name w:val="ΕΠΙΚΕΦΑΛΙΔΑ ΔΗΜΟΣΙΟΤΗΤΑ"/>
    <w:basedOn w:val="1"/>
    <w:rsid w:val="00A0416A"/>
    <w:pPr>
      <w:jc w:val="center"/>
    </w:pPr>
    <w:rPr>
      <w:rFonts w:ascii="Verdana" w:hAnsi="Verdana"/>
      <w:caps/>
    </w:rPr>
  </w:style>
  <w:style w:type="paragraph" w:styleId="a4">
    <w:name w:val="List Paragraph"/>
    <w:basedOn w:val="a"/>
    <w:uiPriority w:val="34"/>
    <w:qFormat/>
    <w:rsid w:val="00A0416A"/>
    <w:pPr>
      <w:spacing w:after="120"/>
      <w:ind w:left="720"/>
      <w:contextualSpacing/>
      <w:jc w:val="both"/>
    </w:pPr>
    <w:rPr>
      <w:rFonts w:ascii="Tahoma" w:hAnsi="Tahoma"/>
      <w:sz w:val="22"/>
      <w:szCs w:val="20"/>
      <w:lang w:eastAsia="en-US"/>
    </w:rPr>
  </w:style>
  <w:style w:type="paragraph" w:styleId="a5">
    <w:name w:val="header"/>
    <w:basedOn w:val="a"/>
    <w:link w:val="Char"/>
    <w:unhideWhenUsed/>
    <w:rsid w:val="00A041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0416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041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0416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1091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mtitaki</dc:creator>
  <cp:lastModifiedBy>mtitaki</cp:lastModifiedBy>
  <cp:revision>1</cp:revision>
  <dcterms:created xsi:type="dcterms:W3CDTF">2013-11-01T13:20:00Z</dcterms:created>
  <dcterms:modified xsi:type="dcterms:W3CDTF">2013-11-01T13:35:00Z</dcterms:modified>
</cp:coreProperties>
</file>